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2986" w14:textId="0E85337A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drawing>
          <wp:inline distT="0" distB="0" distL="0" distR="0" wp14:anchorId="2B71DCD2" wp14:editId="5A8A810A">
            <wp:extent cx="438150" cy="457200"/>
            <wp:effectExtent l="0" t="0" r="0" b="0"/>
            <wp:docPr id="20" name="Рисунок 20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2CD39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sz w:val="28"/>
          <w:szCs w:val="28"/>
        </w:rPr>
        <w:t>МИНИСТЕРСТВО НАУКИ И ВЫСШЕГО ОБРАЗОВАНИЯ РОССИЙСКОЙ ФЕДЕРАЦИИ</w:t>
      </w:r>
    </w:p>
    <w:p w14:paraId="7B57F1D9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77E6127B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05FF43D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0C29B63C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(ДГТУ)</w:t>
      </w:r>
    </w:p>
    <w:p w14:paraId="3740C8C1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4B626D5A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1A09FC5A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bCs/>
          <w:sz w:val="28"/>
          <w:szCs w:val="28"/>
        </w:rPr>
        <w:t>Кафедра «Управление качеством»</w:t>
      </w:r>
    </w:p>
    <w:p w14:paraId="0C22B655" w14:textId="77777777" w:rsidR="00B941A8" w:rsidRPr="00B941A8" w:rsidRDefault="00B941A8" w:rsidP="00B941A8">
      <w:pPr>
        <w:jc w:val="center"/>
        <w:rPr>
          <w:b/>
          <w:sz w:val="28"/>
          <w:szCs w:val="28"/>
        </w:rPr>
      </w:pPr>
    </w:p>
    <w:p w14:paraId="2AB97FBF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296683F3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CE0D8A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8E403D7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1E74170A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66A49C7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4148103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Методические указания и задания </w:t>
      </w:r>
    </w:p>
    <w:p w14:paraId="31A637D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 xml:space="preserve">к контрольной работе </w:t>
      </w:r>
    </w:p>
    <w:p w14:paraId="50BA091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>по дисциплине «Метрология, стандартизация и сертификация»</w:t>
      </w:r>
    </w:p>
    <w:p w14:paraId="0BFB1E68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6FBA666" w14:textId="77777777" w:rsidR="0038473A" w:rsidRDefault="0038473A">
      <w:pPr>
        <w:jc w:val="center"/>
      </w:pPr>
    </w:p>
    <w:p w14:paraId="7043769C" w14:textId="77777777" w:rsidR="00B941A8" w:rsidRPr="00B941A8" w:rsidRDefault="00B941A8" w:rsidP="00B941A8"/>
    <w:p w14:paraId="5B562223" w14:textId="77777777" w:rsidR="00B941A8" w:rsidRPr="00B941A8" w:rsidRDefault="00B941A8" w:rsidP="00B941A8"/>
    <w:p w14:paraId="4E1ECAD1" w14:textId="77777777" w:rsidR="00B941A8" w:rsidRPr="00B941A8" w:rsidRDefault="00B941A8" w:rsidP="00B941A8"/>
    <w:p w14:paraId="4E179EB2" w14:textId="77777777" w:rsidR="00B941A8" w:rsidRPr="00B941A8" w:rsidRDefault="00B941A8" w:rsidP="00B941A8"/>
    <w:p w14:paraId="7A31AFC8" w14:textId="77777777" w:rsidR="00B941A8" w:rsidRPr="00B941A8" w:rsidRDefault="00B941A8" w:rsidP="00B941A8"/>
    <w:p w14:paraId="0770EF78" w14:textId="77777777" w:rsidR="00B941A8" w:rsidRPr="00B941A8" w:rsidRDefault="00B941A8" w:rsidP="00B941A8"/>
    <w:p w14:paraId="0E9543F6" w14:textId="77777777" w:rsidR="00B941A8" w:rsidRPr="00B941A8" w:rsidRDefault="00B941A8" w:rsidP="00B941A8"/>
    <w:p w14:paraId="7B426F1C" w14:textId="77777777" w:rsidR="00B941A8" w:rsidRPr="00B941A8" w:rsidRDefault="00B941A8" w:rsidP="00B941A8"/>
    <w:p w14:paraId="21DFA5D4" w14:textId="77777777" w:rsidR="00B941A8" w:rsidRDefault="00B941A8" w:rsidP="00B941A8"/>
    <w:p w14:paraId="67245A0D" w14:textId="77777777" w:rsidR="00B941A8" w:rsidRPr="00B941A8" w:rsidRDefault="00B941A8" w:rsidP="00B941A8"/>
    <w:p w14:paraId="4571718A" w14:textId="768926F0" w:rsidR="00B941A8" w:rsidRPr="00B941A8" w:rsidRDefault="00B941A8" w:rsidP="00B941A8">
      <w:pPr>
        <w:tabs>
          <w:tab w:val="left" w:pos="5880"/>
        </w:tabs>
        <w:rPr>
          <w:lang w:val="en-US"/>
        </w:rPr>
      </w:pPr>
    </w:p>
    <w:p w14:paraId="721BB9D0" w14:textId="77777777" w:rsidR="00B941A8" w:rsidRDefault="00B941A8" w:rsidP="00B941A8">
      <w:pPr>
        <w:tabs>
          <w:tab w:val="left" w:pos="5880"/>
        </w:tabs>
      </w:pPr>
      <w:r>
        <w:tab/>
      </w:r>
    </w:p>
    <w:p w14:paraId="1AD50049" w14:textId="77777777" w:rsidR="00D935D2" w:rsidRPr="00D935D2" w:rsidRDefault="00D935D2" w:rsidP="00D935D2"/>
    <w:p w14:paraId="2119D70B" w14:textId="77777777" w:rsidR="00D935D2" w:rsidRDefault="00D935D2" w:rsidP="00D935D2">
      <w:pPr>
        <w:jc w:val="right"/>
      </w:pPr>
      <w:r>
        <w:t xml:space="preserve">                                      </w:t>
      </w:r>
      <w:proofErr w:type="gramStart"/>
      <w:r>
        <w:t>Составитель  ст.</w:t>
      </w:r>
      <w:proofErr w:type="gramEnd"/>
      <w:r>
        <w:t xml:space="preserve"> преподаватель  </w:t>
      </w:r>
    </w:p>
    <w:p w14:paraId="451189F1" w14:textId="7F2F6857" w:rsidR="00D935D2" w:rsidRPr="00D935D2" w:rsidRDefault="00D935D2" w:rsidP="00D935D2">
      <w:pPr>
        <w:jc w:val="right"/>
      </w:pPr>
      <w:r>
        <w:t xml:space="preserve">                                      кафедры «Управление качеством» </w:t>
      </w:r>
      <w:proofErr w:type="spellStart"/>
      <w:r>
        <w:t>Сетракова</w:t>
      </w:r>
      <w:proofErr w:type="spellEnd"/>
      <w:r>
        <w:t xml:space="preserve"> Т.В.</w:t>
      </w:r>
    </w:p>
    <w:p w14:paraId="22906FFD" w14:textId="77777777" w:rsidR="00D935D2" w:rsidRPr="00D935D2" w:rsidRDefault="00D935D2" w:rsidP="00D935D2"/>
    <w:p w14:paraId="1796C716" w14:textId="77777777" w:rsidR="00D935D2" w:rsidRPr="00D935D2" w:rsidRDefault="00D935D2" w:rsidP="00D935D2"/>
    <w:p w14:paraId="20745F7D" w14:textId="77777777" w:rsidR="00D935D2" w:rsidRPr="00D935D2" w:rsidRDefault="00D935D2" w:rsidP="00D935D2"/>
    <w:p w14:paraId="6B82A8AE" w14:textId="77777777" w:rsidR="00D935D2" w:rsidRDefault="00D935D2" w:rsidP="00D935D2"/>
    <w:p w14:paraId="797CE8C2" w14:textId="77777777" w:rsidR="00D935D2" w:rsidRDefault="00D935D2" w:rsidP="00D935D2"/>
    <w:p w14:paraId="0A492809" w14:textId="77777777" w:rsidR="00D935D2" w:rsidRDefault="00D935D2" w:rsidP="00D935D2">
      <w:pPr>
        <w:jc w:val="center"/>
      </w:pPr>
      <w:proofErr w:type="spellStart"/>
      <w:r>
        <w:t>Ростов</w:t>
      </w:r>
      <w:proofErr w:type="spellEnd"/>
      <w:r>
        <w:t>-на-Дону</w:t>
      </w:r>
    </w:p>
    <w:p w14:paraId="669023C2" w14:textId="75C6C611" w:rsidR="00D935D2" w:rsidRPr="00D935D2" w:rsidRDefault="00D935D2" w:rsidP="00D935D2">
      <w:pPr>
        <w:jc w:val="center"/>
      </w:pPr>
      <w:r>
        <w:t>202</w:t>
      </w:r>
      <w:r w:rsidRPr="00D935D2">
        <w:t>2</w:t>
      </w:r>
    </w:p>
    <w:p w14:paraId="3C8A6C1E" w14:textId="42B8AD6E" w:rsidR="00D935D2" w:rsidRPr="00D935D2" w:rsidRDefault="00D935D2" w:rsidP="00D935D2">
      <w:pPr>
        <w:tabs>
          <w:tab w:val="center" w:pos="5020"/>
        </w:tabs>
        <w:sectPr w:rsidR="00D935D2" w:rsidRPr="00D935D2">
          <w:type w:val="continuous"/>
          <w:pgSz w:w="11900" w:h="16840"/>
          <w:pgMar w:top="1600" w:right="460" w:bottom="280" w:left="1400" w:header="720" w:footer="720" w:gutter="0"/>
          <w:cols w:space="720"/>
        </w:sectPr>
      </w:pPr>
      <w:r>
        <w:tab/>
      </w:r>
    </w:p>
    <w:p w14:paraId="60B2402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77F5C24" w14:textId="77777777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Приведены задания и указания о порядке выполнении контрольной работы, а также примеры выполнения заданий.</w:t>
      </w:r>
    </w:p>
    <w:p w14:paraId="6EE959A9" w14:textId="3BFE8EBF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 xml:space="preserve">Методические указания предназначены </w:t>
      </w:r>
      <w:proofErr w:type="gramStart"/>
      <w:r w:rsidRPr="00F26EFE">
        <w:rPr>
          <w:sz w:val="28"/>
          <w:szCs w:val="28"/>
        </w:rPr>
        <w:t>для  студентов</w:t>
      </w:r>
      <w:proofErr w:type="gramEnd"/>
      <w:r w:rsidRPr="00F26EFE">
        <w:rPr>
          <w:sz w:val="28"/>
          <w:szCs w:val="28"/>
        </w:rPr>
        <w:t xml:space="preserve"> заочной формы всех направлений, изучающих дисциплину «Метрология, стандартизация и сертификация».</w:t>
      </w:r>
    </w:p>
    <w:p w14:paraId="667C9EE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47527B6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3436F68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71EF14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B5FA30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5D1095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874A0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A00F5A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66EDBD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AE2775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5375EF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ED87F1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20E0E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A02E98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B8EEA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42901B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74A39E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963C45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02B45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45FC4C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EF8E9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2528B7E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1B3838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8D9E1B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E87565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45FBE0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F73D00F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A6262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CD1D38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A9E5E4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3AE8F2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944956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572623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6BD756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0C4D3F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97340B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7084FE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53AA14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257605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AD333A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1607E9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5628EAC" w14:textId="43724226" w:rsidR="0038473A" w:rsidRDefault="00000000">
      <w:pPr>
        <w:spacing w:before="64"/>
        <w:ind w:left="2004" w:right="1809"/>
        <w:jc w:val="center"/>
        <w:rPr>
          <w:sz w:val="24"/>
        </w:rPr>
      </w:pP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</w:p>
    <w:p w14:paraId="510812CF" w14:textId="77777777" w:rsidR="0038473A" w:rsidRDefault="0038473A">
      <w:pPr>
        <w:pStyle w:val="a3"/>
        <w:spacing w:before="10"/>
        <w:rPr>
          <w:sz w:val="27"/>
        </w:rPr>
      </w:pPr>
    </w:p>
    <w:p w14:paraId="3DC65D20" w14:textId="77777777" w:rsidR="0038473A" w:rsidRDefault="00000000">
      <w:pPr>
        <w:pStyle w:val="a3"/>
        <w:ind w:left="299" w:right="105" w:firstLine="705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Единой системы конструкторской документации (ЕСКД). Работу оформляют в</w:t>
      </w:r>
      <w:r>
        <w:rPr>
          <w:spacing w:val="1"/>
        </w:rPr>
        <w:t xml:space="preserve"> </w:t>
      </w:r>
      <w:r>
        <w:t>виде пояснительной записки с необходимыми расчетами, схемами, эскизами и</w:t>
      </w:r>
      <w:r>
        <w:rPr>
          <w:spacing w:val="1"/>
        </w:rPr>
        <w:t xml:space="preserve"> </w:t>
      </w:r>
      <w:r>
        <w:t>мотивировками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сопровождать ссылками на соответствующий источник литературы: ГОСТы,</w:t>
      </w:r>
      <w:r>
        <w:rPr>
          <w:spacing w:val="1"/>
        </w:rPr>
        <w:t xml:space="preserve"> </w:t>
      </w:r>
      <w:r>
        <w:t>нормативы,</w:t>
      </w:r>
      <w:r>
        <w:rPr>
          <w:spacing w:val="3"/>
        </w:rPr>
        <w:t xml:space="preserve"> </w:t>
      </w:r>
      <w:r>
        <w:t>каталоги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источники.</w:t>
      </w:r>
    </w:p>
    <w:p w14:paraId="7DEF6ADD" w14:textId="77777777" w:rsidR="0038473A" w:rsidRDefault="00000000">
      <w:pPr>
        <w:pStyle w:val="a3"/>
        <w:spacing w:before="3"/>
        <w:ind w:left="299" w:right="106" w:firstLine="705"/>
        <w:jc w:val="both"/>
      </w:pPr>
      <w:r>
        <w:t>Работы, не соответствующие нужному варианту или выполненные не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возвращаются</w:t>
      </w:r>
      <w:r>
        <w:rPr>
          <w:spacing w:val="2"/>
        </w:rPr>
        <w:t xml:space="preserve"> </w:t>
      </w:r>
      <w:r>
        <w:t>студентам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доработки.</w:t>
      </w:r>
    </w:p>
    <w:p w14:paraId="64E3A31C" w14:textId="77777777" w:rsidR="0038473A" w:rsidRDefault="0038473A">
      <w:pPr>
        <w:pStyle w:val="a3"/>
        <w:spacing w:before="3"/>
      </w:pPr>
    </w:p>
    <w:p w14:paraId="0BF548B5" w14:textId="77777777" w:rsidR="0038473A" w:rsidRDefault="00000000">
      <w:pPr>
        <w:pStyle w:val="1"/>
        <w:spacing w:line="319" w:lineRule="exact"/>
        <w:ind w:left="1997" w:right="1810"/>
      </w:pPr>
      <w:r>
        <w:t>РАБОТА</w:t>
      </w:r>
      <w:r>
        <w:rPr>
          <w:spacing w:val="-3"/>
        </w:rPr>
        <w:t xml:space="preserve"> </w:t>
      </w:r>
      <w:r>
        <w:t>№1</w:t>
      </w:r>
    </w:p>
    <w:p w14:paraId="5BF311EE" w14:textId="77777777" w:rsidR="0038473A" w:rsidRDefault="00000000">
      <w:pPr>
        <w:pStyle w:val="a3"/>
        <w:spacing w:line="319" w:lineRule="exact"/>
        <w:ind w:left="2000" w:right="1810"/>
        <w:jc w:val="center"/>
      </w:pPr>
      <w:r>
        <w:rPr>
          <w:u w:val="single"/>
        </w:rPr>
        <w:t>Задание</w:t>
      </w:r>
    </w:p>
    <w:p w14:paraId="1703D0EC" w14:textId="77777777" w:rsidR="0038473A" w:rsidRDefault="0038473A">
      <w:pPr>
        <w:pStyle w:val="a3"/>
        <w:spacing w:before="4"/>
        <w:rPr>
          <w:sz w:val="20"/>
        </w:rPr>
      </w:pPr>
    </w:p>
    <w:p w14:paraId="0872B213" w14:textId="77777777" w:rsidR="0038473A" w:rsidRDefault="00000000">
      <w:pPr>
        <w:pStyle w:val="a3"/>
        <w:spacing w:before="87"/>
        <w:ind w:left="659" w:right="102"/>
        <w:jc w:val="both"/>
      </w:pPr>
      <w:r>
        <w:t>Выполнить статистические расчеты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таблицу,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прибавив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0 от</w:t>
      </w:r>
      <w:r>
        <w:rPr>
          <w:spacing w:val="-2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9 (последнюю</w:t>
      </w:r>
      <w:r>
        <w:rPr>
          <w:spacing w:val="-1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шифра</w:t>
      </w:r>
      <w:r>
        <w:rPr>
          <w:spacing w:val="2"/>
        </w:rPr>
        <w:t xml:space="preserve"> </w:t>
      </w:r>
      <w:r>
        <w:t>зачетной</w:t>
      </w:r>
      <w:r>
        <w:rPr>
          <w:spacing w:val="-1"/>
        </w:rPr>
        <w:t xml:space="preserve"> </w:t>
      </w:r>
      <w:r>
        <w:t>книжки).</w:t>
      </w:r>
    </w:p>
    <w:p w14:paraId="33262931" w14:textId="77777777" w:rsidR="0038473A" w:rsidRDefault="0038473A">
      <w:pPr>
        <w:pStyle w:val="a3"/>
        <w:spacing w:before="8"/>
        <w:rPr>
          <w:sz w:val="20"/>
        </w:rPr>
      </w:pPr>
    </w:p>
    <w:p w14:paraId="5A070FAC" w14:textId="77777777" w:rsidR="0038473A" w:rsidRDefault="00000000">
      <w:pPr>
        <w:pStyle w:val="a3"/>
        <w:spacing w:before="87" w:line="322" w:lineRule="exact"/>
        <w:ind w:left="8707" w:right="82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5BF10F47" w14:textId="77777777" w:rsidR="0038473A" w:rsidRDefault="00000000">
      <w:pPr>
        <w:pStyle w:val="a3"/>
        <w:spacing w:after="7"/>
        <w:ind w:left="2004" w:right="1810"/>
        <w:jc w:val="center"/>
      </w:pPr>
      <w:r>
        <w:t>Отклонения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номинального</w:t>
      </w:r>
      <w:r>
        <w:rPr>
          <w:spacing w:val="-5"/>
        </w:rPr>
        <w:t xml:space="preserve"> </w:t>
      </w:r>
      <w:r>
        <w:t>значения</w:t>
      </w:r>
    </w:p>
    <w:tbl>
      <w:tblPr>
        <w:tblStyle w:val="TableNormal"/>
        <w:tblW w:w="0" w:type="auto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8473A" w14:paraId="4873A9F2" w14:textId="77777777">
        <w:trPr>
          <w:trHeight w:val="321"/>
        </w:trPr>
        <w:tc>
          <w:tcPr>
            <w:tcW w:w="7127" w:type="dxa"/>
            <w:gridSpan w:val="10"/>
          </w:tcPr>
          <w:p w14:paraId="49E3EFCF" w14:textId="77777777" w:rsidR="0038473A" w:rsidRDefault="00000000">
            <w:pPr>
              <w:pStyle w:val="TableParagraph"/>
              <w:ind w:left="2399" w:right="2394"/>
              <w:jc w:val="center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</w:tc>
      </w:tr>
      <w:tr w:rsidR="0038473A" w14:paraId="67DBFE8E" w14:textId="77777777">
        <w:trPr>
          <w:trHeight w:val="642"/>
        </w:trPr>
        <w:tc>
          <w:tcPr>
            <w:tcW w:w="773" w:type="dxa"/>
          </w:tcPr>
          <w:p w14:paraId="184B8946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24DE0C89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7593AFE5" w14:textId="77777777" w:rsidR="0038473A" w:rsidRDefault="00000000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3DCFD303" w14:textId="77777777" w:rsidR="0038473A" w:rsidRDefault="0000000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8DEE671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06" w:type="dxa"/>
          </w:tcPr>
          <w:p w14:paraId="4A3B5A69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6208546B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06" w:type="dxa"/>
          </w:tcPr>
          <w:p w14:paraId="749B8ABF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06" w:type="dxa"/>
          </w:tcPr>
          <w:p w14:paraId="0E26C796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06" w:type="dxa"/>
          </w:tcPr>
          <w:p w14:paraId="00C38543" w14:textId="77777777" w:rsidR="0038473A" w:rsidRDefault="0000000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8473A" w14:paraId="01CBC52A" w14:textId="77777777">
        <w:trPr>
          <w:trHeight w:val="321"/>
        </w:trPr>
        <w:tc>
          <w:tcPr>
            <w:tcW w:w="7127" w:type="dxa"/>
            <w:gridSpan w:val="10"/>
          </w:tcPr>
          <w:p w14:paraId="7DC175A9" w14:textId="77777777" w:rsidR="0038473A" w:rsidRDefault="00000000">
            <w:pPr>
              <w:pStyle w:val="TableParagraph"/>
              <w:ind w:left="18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  <w:tr w:rsidR="0038473A" w14:paraId="7A017B6D" w14:textId="77777777">
        <w:trPr>
          <w:trHeight w:val="325"/>
        </w:trPr>
        <w:tc>
          <w:tcPr>
            <w:tcW w:w="773" w:type="dxa"/>
          </w:tcPr>
          <w:p w14:paraId="01579DF9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19541867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4A38E1B5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337AF9C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A58AAF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6A3C7E3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5438072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476460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86825BF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E7CEF9E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</w:tr>
      <w:tr w:rsidR="0038473A" w14:paraId="100CB0B7" w14:textId="77777777">
        <w:trPr>
          <w:trHeight w:val="321"/>
        </w:trPr>
        <w:tc>
          <w:tcPr>
            <w:tcW w:w="773" w:type="dxa"/>
          </w:tcPr>
          <w:p w14:paraId="25E90E8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DFAD67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80C507D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4B789FD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6D99633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706" w:type="dxa"/>
          </w:tcPr>
          <w:p w14:paraId="3080C3F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6EBE75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316454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6B89E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509570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7EB2B4B7" w14:textId="77777777">
        <w:trPr>
          <w:trHeight w:val="321"/>
        </w:trPr>
        <w:tc>
          <w:tcPr>
            <w:tcW w:w="773" w:type="dxa"/>
          </w:tcPr>
          <w:p w14:paraId="51E412E1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5B516A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7F3216F8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FA82B4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191B82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3E53B80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CC8571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1CC1BFB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FE45EF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1D00C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5AD91CCA" w14:textId="77777777">
        <w:trPr>
          <w:trHeight w:val="321"/>
        </w:trPr>
        <w:tc>
          <w:tcPr>
            <w:tcW w:w="773" w:type="dxa"/>
          </w:tcPr>
          <w:p w14:paraId="28CBD10F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E1FFA9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1BDDAA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1EB9809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6" w:type="dxa"/>
          </w:tcPr>
          <w:p w14:paraId="66344B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F3DF98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79B5A1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DCAD8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5F9E73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1F27F47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274DD728" w14:textId="77777777">
        <w:trPr>
          <w:trHeight w:val="321"/>
        </w:trPr>
        <w:tc>
          <w:tcPr>
            <w:tcW w:w="773" w:type="dxa"/>
          </w:tcPr>
          <w:p w14:paraId="563262C0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60332C5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23BF934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829B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88FD11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055856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BEB614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00109F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E7162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764A9BF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 w:rsidR="0038473A" w14:paraId="04C946A7" w14:textId="77777777">
        <w:trPr>
          <w:trHeight w:val="321"/>
        </w:trPr>
        <w:tc>
          <w:tcPr>
            <w:tcW w:w="773" w:type="dxa"/>
          </w:tcPr>
          <w:p w14:paraId="7043D92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5EE427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077FF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269A8D90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1235A4F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F06F89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97B96A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54FE17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A10D5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6FB4C3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473A" w14:paraId="27966B0A" w14:textId="77777777">
        <w:trPr>
          <w:trHeight w:val="326"/>
        </w:trPr>
        <w:tc>
          <w:tcPr>
            <w:tcW w:w="773" w:type="dxa"/>
          </w:tcPr>
          <w:p w14:paraId="38A835C8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8240D94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A29AB07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B92F139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F3D1510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55DDC4E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2CD97FD8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2F0A3D56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6DFEB1A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74B1CA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</w:tr>
      <w:tr w:rsidR="0038473A" w14:paraId="6A46CF7B" w14:textId="77777777">
        <w:trPr>
          <w:trHeight w:val="321"/>
        </w:trPr>
        <w:tc>
          <w:tcPr>
            <w:tcW w:w="773" w:type="dxa"/>
          </w:tcPr>
          <w:p w14:paraId="50951F98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03E9F69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1A4E52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6DF8DAA4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EE8C9F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4399542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6C3E88BA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36102DA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25B315E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706" w:type="dxa"/>
          </w:tcPr>
          <w:p w14:paraId="625B793C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78398A8" w14:textId="77777777">
        <w:trPr>
          <w:trHeight w:val="321"/>
        </w:trPr>
        <w:tc>
          <w:tcPr>
            <w:tcW w:w="773" w:type="dxa"/>
          </w:tcPr>
          <w:p w14:paraId="399295F9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79047B3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51B7A7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36ECCC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8270A5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CC4FA0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BB8EEE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0B2FB2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58CC5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A538E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0C0C58EB" w14:textId="77777777">
        <w:trPr>
          <w:trHeight w:val="321"/>
        </w:trPr>
        <w:tc>
          <w:tcPr>
            <w:tcW w:w="773" w:type="dxa"/>
          </w:tcPr>
          <w:p w14:paraId="2E84301D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36932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8B888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64F27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DB5CE5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2B8B72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2357B9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7782844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518FFE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B1DA9EB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4519E862" w14:textId="77777777">
        <w:trPr>
          <w:trHeight w:val="321"/>
        </w:trPr>
        <w:tc>
          <w:tcPr>
            <w:tcW w:w="773" w:type="dxa"/>
          </w:tcPr>
          <w:p w14:paraId="50BBD9D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1A18006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3BB93B60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C27998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638DC95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E72F72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B7F6CE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281B18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3AF0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ADE8179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6880395A" w14:textId="77777777">
        <w:trPr>
          <w:trHeight w:val="321"/>
        </w:trPr>
        <w:tc>
          <w:tcPr>
            <w:tcW w:w="773" w:type="dxa"/>
          </w:tcPr>
          <w:p w14:paraId="0DF4C0F6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19B4A2E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D796BA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623AE3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1DEB93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687523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0DC739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44A8E9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B4E108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CDBD4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</w:tr>
      <w:tr w:rsidR="0038473A" w14:paraId="57A1AF4A" w14:textId="77777777">
        <w:trPr>
          <w:trHeight w:val="326"/>
        </w:trPr>
        <w:tc>
          <w:tcPr>
            <w:tcW w:w="773" w:type="dxa"/>
          </w:tcPr>
          <w:p w14:paraId="1A253353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2EB3C6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AB36462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F1ED8F3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D75917C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6" w:type="dxa"/>
          </w:tcPr>
          <w:p w14:paraId="125B062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9080AA4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548D14D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4364443B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89A6F0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A8644A4" w14:textId="77777777">
        <w:trPr>
          <w:trHeight w:val="321"/>
        </w:trPr>
        <w:tc>
          <w:tcPr>
            <w:tcW w:w="773" w:type="dxa"/>
          </w:tcPr>
          <w:p w14:paraId="70CE849E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DC2A054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6E8D84F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632D8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7A43418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16F464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4E8B9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F2853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7926A86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B16F37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</w:tr>
      <w:tr w:rsidR="0038473A" w14:paraId="27F72AD1" w14:textId="77777777">
        <w:trPr>
          <w:trHeight w:val="321"/>
        </w:trPr>
        <w:tc>
          <w:tcPr>
            <w:tcW w:w="773" w:type="dxa"/>
            <w:tcBorders>
              <w:bottom w:val="nil"/>
            </w:tcBorders>
          </w:tcPr>
          <w:p w14:paraId="2C04147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  <w:tcBorders>
              <w:bottom w:val="nil"/>
            </w:tcBorders>
          </w:tcPr>
          <w:p w14:paraId="33918DEB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1FE39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40FC479D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2954194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1A5B221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538CAD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  <w:tcBorders>
              <w:bottom w:val="nil"/>
            </w:tcBorders>
          </w:tcPr>
          <w:p w14:paraId="5ECB64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BE29D1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FB042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</w:tbl>
    <w:p w14:paraId="503261ED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37E39E4F" w14:textId="77777777" w:rsidR="0038473A" w:rsidRDefault="00000000">
      <w:pPr>
        <w:pStyle w:val="a3"/>
        <w:spacing w:before="61" w:line="242" w:lineRule="auto"/>
        <w:ind w:left="3088" w:right="1012" w:hanging="1882"/>
      </w:pPr>
      <w:r>
        <w:lastRenderedPageBreak/>
        <w:t>1.</w:t>
      </w:r>
      <w:r>
        <w:rPr>
          <w:spacing w:val="-3"/>
        </w:rPr>
        <w:t xml:space="preserve"> </w:t>
      </w:r>
      <w:proofErr w:type="gramStart"/>
      <w:r>
        <w:t>ОБРАБОТКА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ИЗМЕРЕНИЙ</w:t>
      </w:r>
      <w:proofErr w:type="gramEnd"/>
      <w:r>
        <w:rPr>
          <w:spacing w:val="-9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СЛУЧАЙНЫЕ</w:t>
      </w:r>
      <w:r>
        <w:rPr>
          <w:spacing w:val="-2"/>
        </w:rPr>
        <w:t xml:space="preserve"> </w:t>
      </w:r>
      <w:r>
        <w:t>ПОГРЕШНОСТИ.</w:t>
      </w:r>
    </w:p>
    <w:p w14:paraId="323D150A" w14:textId="77777777" w:rsidR="0038473A" w:rsidRDefault="00000000">
      <w:pPr>
        <w:pStyle w:val="a3"/>
        <w:spacing w:before="267"/>
        <w:ind w:left="299"/>
      </w:pPr>
      <w:r>
        <w:t>Среднее</w:t>
      </w:r>
      <w:r>
        <w:rPr>
          <w:spacing w:val="-5"/>
        </w:rPr>
        <w:t xml:space="preserve"> </w:t>
      </w:r>
      <w:r>
        <w:t>арифметическое</w:t>
      </w:r>
      <w:r>
        <w:rPr>
          <w:spacing w:val="-5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вероятное</w:t>
      </w:r>
      <w:r>
        <w:rPr>
          <w:spacing w:val="-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многократно измеренной</w:t>
      </w:r>
      <w:r>
        <w:rPr>
          <w:spacing w:val="1"/>
        </w:rPr>
        <w:t xml:space="preserve"> </w:t>
      </w:r>
      <w:r>
        <w:t>величины равно:</w:t>
      </w:r>
    </w:p>
    <w:p w14:paraId="6C5D0064" w14:textId="77777777" w:rsidR="0038473A" w:rsidRDefault="0038473A">
      <w:p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46E4DB69" w14:textId="6CEAF973" w:rsidR="0038473A" w:rsidRDefault="00F26EFE">
      <w:pPr>
        <w:pStyle w:val="a3"/>
        <w:spacing w:before="122" w:line="148" w:lineRule="auto"/>
        <w:ind w:left="3424" w:right="82" w:firstLine="571"/>
        <w:jc w:val="right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392" behindDoc="1" locked="0" layoutInCell="1" allowOverlap="1" wp14:anchorId="1FE3E04F" wp14:editId="25133528">
                <wp:simplePos x="0" y="0"/>
                <wp:positionH relativeFrom="page">
                  <wp:posOffset>3064510</wp:posOffset>
                </wp:positionH>
                <wp:positionV relativeFrom="paragraph">
                  <wp:posOffset>167005</wp:posOffset>
                </wp:positionV>
                <wp:extent cx="127635" cy="0"/>
                <wp:effectExtent l="0" t="0" r="0" b="0"/>
                <wp:wrapNone/>
                <wp:docPr id="3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7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B5E97" id="Line 14" o:spid="_x0000_s1026" style="position:absolute;z-index:-166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3pt,13.15pt" to="251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" strokeweight=".19875mm">
                <w10:wrap anchorx="page"/>
              </v:line>
            </w:pict>
          </mc:Fallback>
        </mc:AlternateContent>
      </w:r>
      <w:r w:rsidR="00000000">
        <w:t>n</w:t>
      </w:r>
      <w:r w:rsidR="00000000">
        <w:rPr>
          <w:spacing w:val="-67"/>
        </w:rPr>
        <w:t xml:space="preserve"> </w:t>
      </w:r>
      <w:r w:rsidR="00000000">
        <w:t>X</w:t>
      </w:r>
      <w:r w:rsidR="00000000">
        <w:rPr>
          <w:spacing w:val="-6"/>
        </w:rPr>
        <w:t xml:space="preserve"> </w:t>
      </w:r>
      <w:r w:rsidR="00000000">
        <w:rPr>
          <w:rFonts w:ascii="Symbol" w:hAnsi="Symbol"/>
        </w:rPr>
        <w:t></w:t>
      </w:r>
      <w:r w:rsidR="00000000">
        <w:rPr>
          <w:spacing w:val="35"/>
        </w:rPr>
        <w:t xml:space="preserve"> </w:t>
      </w:r>
      <w:r w:rsidR="00000000">
        <w:rPr>
          <w:rFonts w:ascii="Symbol" w:hAnsi="Symbol"/>
          <w:position w:val="-2"/>
        </w:rPr>
        <w:t></w:t>
      </w:r>
    </w:p>
    <w:p w14:paraId="54C23850" w14:textId="77777777" w:rsidR="0038473A" w:rsidRDefault="00000000">
      <w:pPr>
        <w:pStyle w:val="a3"/>
        <w:spacing w:line="259" w:lineRule="exact"/>
        <w:jc w:val="right"/>
      </w:pPr>
      <w:r>
        <w:t>i</w:t>
      </w:r>
      <w:r>
        <w:rPr>
          <w:rFonts w:ascii="Symbol" w:hAnsi="Symbol"/>
        </w:rPr>
        <w:t></w:t>
      </w:r>
      <w:r>
        <w:t>1</w:t>
      </w:r>
    </w:p>
    <w:p w14:paraId="39F747DA" w14:textId="77777777" w:rsidR="0038473A" w:rsidRDefault="00000000">
      <w:pPr>
        <w:spacing w:line="189" w:lineRule="auto"/>
        <w:ind w:left="-13"/>
        <w:rPr>
          <w:sz w:val="24"/>
        </w:rPr>
      </w:pPr>
      <w:r>
        <w:br w:type="column"/>
      </w:r>
      <w:proofErr w:type="gramStart"/>
      <w:r>
        <w:rPr>
          <w:sz w:val="28"/>
        </w:rPr>
        <w:t>x</w:t>
      </w:r>
      <w:r>
        <w:rPr>
          <w:position w:val="-14"/>
          <w:sz w:val="28"/>
        </w:rPr>
        <w:t>i</w:t>
      </w:r>
      <w:r>
        <w:rPr>
          <w:spacing w:val="-1"/>
          <w:position w:val="-14"/>
          <w:sz w:val="28"/>
        </w:rPr>
        <w:t xml:space="preserve"> </w:t>
      </w:r>
      <w:r>
        <w:rPr>
          <w:position w:val="-23"/>
          <w:sz w:val="24"/>
        </w:rPr>
        <w:t>,</w:t>
      </w:r>
      <w:proofErr w:type="gramEnd"/>
    </w:p>
    <w:p w14:paraId="5E8C5A86" w14:textId="2307E8B6" w:rsidR="0038473A" w:rsidRDefault="00F26EFE">
      <w:pPr>
        <w:pStyle w:val="a3"/>
        <w:spacing w:line="262" w:lineRule="exact"/>
        <w:ind w:left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904" behindDoc="1" locked="0" layoutInCell="1" allowOverlap="1" wp14:anchorId="0420E815" wp14:editId="6F8D83D8">
                <wp:simplePos x="0" y="0"/>
                <wp:positionH relativeFrom="page">
                  <wp:posOffset>3594100</wp:posOffset>
                </wp:positionH>
                <wp:positionV relativeFrom="paragraph">
                  <wp:posOffset>-28575</wp:posOffset>
                </wp:positionV>
                <wp:extent cx="188595" cy="0"/>
                <wp:effectExtent l="0" t="0" r="0" b="0"/>
                <wp:wrapNone/>
                <wp:docPr id="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line">
                          <a:avLst/>
                        </a:prstGeom>
                        <a:noFill/>
                        <a:ln w="6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146A9" id="Line 13" o:spid="_x0000_s1026" style="position:absolute;z-index:-166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3pt,-2.25pt" to="297.8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" strokeweight=".17667mm">
                <w10:wrap anchorx="page"/>
              </v:line>
            </w:pict>
          </mc:Fallback>
        </mc:AlternateContent>
      </w:r>
      <w:r w:rsidR="00000000">
        <w:t>n</w:t>
      </w:r>
    </w:p>
    <w:p w14:paraId="4979A8D6" w14:textId="77777777" w:rsidR="0038473A" w:rsidRDefault="0038473A">
      <w:pPr>
        <w:spacing w:line="262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4251" w:space="40"/>
            <w:col w:w="5749"/>
          </w:cols>
        </w:sectPr>
      </w:pPr>
    </w:p>
    <w:p w14:paraId="5B4EF1A2" w14:textId="77777777" w:rsidR="0038473A" w:rsidRDefault="00000000">
      <w:pPr>
        <w:pStyle w:val="a3"/>
        <w:spacing w:line="308" w:lineRule="exact"/>
        <w:ind w:left="299"/>
      </w:pPr>
      <w:r>
        <w:t>где</w:t>
      </w:r>
      <w:r>
        <w:rPr>
          <w:spacing w:val="-1"/>
        </w:rPr>
        <w:t xml:space="preserve"> </w:t>
      </w:r>
      <w:proofErr w:type="spellStart"/>
      <w:r>
        <w:t>x</w:t>
      </w:r>
      <w:r>
        <w:rPr>
          <w:vertAlign w:val="subscript"/>
        </w:rPr>
        <w:t>i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наблюдения;</w:t>
      </w:r>
      <w:r>
        <w:rPr>
          <w:spacing w:val="68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наблюдений.</w:t>
      </w:r>
    </w:p>
    <w:p w14:paraId="7E98B029" w14:textId="77777777" w:rsidR="0038473A" w:rsidRDefault="00000000">
      <w:pPr>
        <w:pStyle w:val="a3"/>
        <w:ind w:left="299"/>
      </w:pPr>
      <w:r>
        <w:t>Отклонение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отдельного</w:t>
      </w:r>
      <w:r>
        <w:rPr>
          <w:spacing w:val="-6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7"/>
        </w:rPr>
        <w:t xml:space="preserve"> </w:t>
      </w:r>
      <w:proofErr w:type="gramStart"/>
      <w:r>
        <w:t>равно</w:t>
      </w:r>
      <w:r>
        <w:rPr>
          <w:spacing w:val="5"/>
        </w:rPr>
        <w:t xml:space="preserve"> </w:t>
      </w:r>
      <w:r>
        <w:t>:</w:t>
      </w:r>
      <w:proofErr w:type="gramEnd"/>
    </w:p>
    <w:p w14:paraId="42AB0CB4" w14:textId="214E254B" w:rsidR="0038473A" w:rsidRDefault="00F26EFE">
      <w:pPr>
        <w:pStyle w:val="a3"/>
        <w:spacing w:before="18" w:line="225" w:lineRule="auto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6416" behindDoc="1" locked="0" layoutInCell="1" allowOverlap="1" wp14:anchorId="7D7415A3" wp14:editId="0F71F199">
                <wp:simplePos x="0" y="0"/>
                <wp:positionH relativeFrom="page">
                  <wp:posOffset>3573780</wp:posOffset>
                </wp:positionH>
                <wp:positionV relativeFrom="paragraph">
                  <wp:posOffset>36830</wp:posOffset>
                </wp:positionV>
                <wp:extent cx="127635" cy="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DD2F4" id="Line 12" o:spid="_x0000_s1026" style="position:absolute;z-index:-166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4pt,2.9pt" to="291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" strokeweight=".17664mm">
                <w10:wrap anchorx="page"/>
              </v:line>
            </w:pict>
          </mc:Fallback>
        </mc:AlternateContent>
      </w:r>
      <w:r w:rsidR="00000000">
        <w:t>Δ</w:t>
      </w:r>
      <w:r w:rsidR="00000000">
        <w:rPr>
          <w:position w:val="-10"/>
        </w:rPr>
        <w:t>i</w:t>
      </w:r>
      <w:r w:rsidR="00000000">
        <w:rPr>
          <w:spacing w:val="27"/>
          <w:position w:val="-10"/>
        </w:rPr>
        <w:t xml:space="preserve"> </w:t>
      </w:r>
      <w:r w:rsidR="00000000">
        <w:rPr>
          <w:rFonts w:ascii="Symbol" w:hAnsi="Symbol"/>
        </w:rPr>
        <w:t></w:t>
      </w:r>
      <w:r w:rsidR="00000000">
        <w:rPr>
          <w:spacing w:val="-7"/>
        </w:rPr>
        <w:t xml:space="preserve"> </w:t>
      </w:r>
      <w:r w:rsidR="00000000">
        <w:t>X</w:t>
      </w:r>
      <w:r w:rsidR="00000000">
        <w:rPr>
          <w:position w:val="-10"/>
        </w:rPr>
        <w:t>i</w:t>
      </w:r>
      <w:r w:rsidR="00000000">
        <w:rPr>
          <w:spacing w:val="28"/>
          <w:position w:val="-10"/>
        </w:rPr>
        <w:t xml:space="preserve"> </w:t>
      </w:r>
      <w:r w:rsidR="00000000">
        <w:rPr>
          <w:rFonts w:ascii="Symbol" w:hAnsi="Symbol"/>
        </w:rPr>
        <w:t></w:t>
      </w:r>
      <w:r w:rsidR="00000000">
        <w:rPr>
          <w:spacing w:val="-7"/>
        </w:rPr>
        <w:t xml:space="preserve"> </w:t>
      </w:r>
      <w:proofErr w:type="gramStart"/>
      <w:r w:rsidR="00000000">
        <w:t>X</w:t>
      </w:r>
      <w:r w:rsidR="00000000">
        <w:rPr>
          <w:spacing w:val="-22"/>
        </w:rPr>
        <w:t xml:space="preserve"> </w:t>
      </w:r>
      <w:r w:rsidR="00000000">
        <w:t>.</w:t>
      </w:r>
      <w:proofErr w:type="gramEnd"/>
    </w:p>
    <w:p w14:paraId="37134050" w14:textId="77777777" w:rsidR="0038473A" w:rsidRDefault="00000000">
      <w:pPr>
        <w:pStyle w:val="a3"/>
        <w:spacing w:line="313" w:lineRule="exact"/>
        <w:ind w:left="299"/>
      </w:pP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5"/>
        </w:rPr>
        <w:t xml:space="preserve"> </w:t>
      </w:r>
      <w:r>
        <w:t>погрешности</w:t>
      </w:r>
      <w:r>
        <w:rPr>
          <w:spacing w:val="-5"/>
        </w:rPr>
        <w:t xml:space="preserve"> </w:t>
      </w:r>
      <w:r>
        <w:t>(СКО):</w:t>
      </w:r>
    </w:p>
    <w:p w14:paraId="78971E9E" w14:textId="77777777" w:rsidR="0038473A" w:rsidRDefault="0038473A">
      <w:pPr>
        <w:spacing w:line="313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87E8045" w14:textId="77777777" w:rsidR="0038473A" w:rsidRDefault="00000000">
      <w:pPr>
        <w:pStyle w:val="a3"/>
        <w:tabs>
          <w:tab w:val="left" w:pos="621"/>
        </w:tabs>
        <w:spacing w:before="49" w:line="429" w:lineRule="exact"/>
        <w:jc w:val="right"/>
        <w:rPr>
          <w:rFonts w:ascii="Symbol" w:hAnsi="Symbol"/>
        </w:rPr>
      </w:pPr>
      <w:r>
        <w:t>σ</w:t>
      </w:r>
      <w:r>
        <w:rPr>
          <w:spacing w:val="-10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position w:val="17"/>
          <w:u w:val="single"/>
        </w:rPr>
        <w:t>1</w:t>
      </w:r>
      <w:r>
        <w:rPr>
          <w:spacing w:val="113"/>
          <w:position w:val="17"/>
        </w:rPr>
        <w:t xml:space="preserve"> </w:t>
      </w:r>
      <w:r>
        <w:rPr>
          <w:rFonts w:ascii="Symbol" w:hAnsi="Symbol"/>
        </w:rPr>
        <w:t></w:t>
      </w:r>
    </w:p>
    <w:p w14:paraId="080BAE10" w14:textId="77777777" w:rsidR="0038473A" w:rsidRDefault="00000000">
      <w:pPr>
        <w:pStyle w:val="a3"/>
        <w:spacing w:line="6" w:lineRule="exact"/>
        <w:ind w:right="110"/>
        <w:jc w:val="right"/>
      </w:pPr>
      <w:r>
        <w:t>n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42"/>
        </w:rPr>
        <w:t xml:space="preserve"> </w:t>
      </w:r>
      <w:r>
        <w:t>1</w:t>
      </w:r>
    </w:p>
    <w:p w14:paraId="43214ADE" w14:textId="77777777" w:rsidR="0038473A" w:rsidRDefault="00000000">
      <w:pPr>
        <w:spacing w:before="34" w:line="444" w:lineRule="exact"/>
        <w:ind w:left="105"/>
        <w:rPr>
          <w:sz w:val="28"/>
        </w:rPr>
      </w:pPr>
      <w:r>
        <w:br w:type="column"/>
      </w:r>
      <w:r>
        <w:rPr>
          <w:spacing w:val="-8"/>
          <w:w w:val="95"/>
          <w:sz w:val="45"/>
          <w:vertAlign w:val="superscript"/>
        </w:rPr>
        <w:t>n</w:t>
      </w:r>
      <w:r>
        <w:rPr>
          <w:spacing w:val="-14"/>
          <w:w w:val="95"/>
          <w:sz w:val="45"/>
        </w:rPr>
        <w:t xml:space="preserve"> </w:t>
      </w:r>
      <w:r>
        <w:rPr>
          <w:rFonts w:ascii="Symbol" w:hAnsi="Symbol"/>
          <w:spacing w:val="-8"/>
          <w:w w:val="95"/>
          <w:sz w:val="45"/>
        </w:rPr>
        <w:t></w:t>
      </w:r>
      <w:r>
        <w:rPr>
          <w:spacing w:val="-8"/>
          <w:w w:val="95"/>
          <w:sz w:val="28"/>
        </w:rPr>
        <w:t>Δ</w:t>
      </w:r>
    </w:p>
    <w:p w14:paraId="6F42032F" w14:textId="77777777" w:rsidR="0038473A" w:rsidRDefault="00000000">
      <w:pPr>
        <w:spacing w:before="34" w:line="444" w:lineRule="exact"/>
        <w:ind w:left="2"/>
        <w:rPr>
          <w:sz w:val="28"/>
        </w:rPr>
      </w:pPr>
      <w:r>
        <w:br w:type="column"/>
      </w:r>
      <w:r>
        <w:rPr>
          <w:rFonts w:ascii="Symbol" w:hAnsi="Symbol"/>
          <w:spacing w:val="-3"/>
          <w:w w:val="90"/>
          <w:sz w:val="45"/>
        </w:rPr>
        <w:t></w:t>
      </w:r>
      <w:proofErr w:type="gramStart"/>
      <w:r>
        <w:rPr>
          <w:spacing w:val="-3"/>
          <w:w w:val="90"/>
          <w:position w:val="13"/>
          <w:sz w:val="28"/>
        </w:rPr>
        <w:t>2</w:t>
      </w:r>
      <w:r>
        <w:rPr>
          <w:spacing w:val="-8"/>
          <w:w w:val="90"/>
          <w:position w:val="13"/>
          <w:sz w:val="28"/>
        </w:rPr>
        <w:t xml:space="preserve"> </w:t>
      </w:r>
      <w:r>
        <w:rPr>
          <w:spacing w:val="-3"/>
          <w:w w:val="90"/>
          <w:sz w:val="28"/>
        </w:rPr>
        <w:t>.</w:t>
      </w:r>
      <w:proofErr w:type="gramEnd"/>
    </w:p>
    <w:p w14:paraId="5281086D" w14:textId="77777777" w:rsidR="0038473A" w:rsidRDefault="0038473A">
      <w:pPr>
        <w:spacing w:line="444" w:lineRule="exact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3" w:space="720" w:equalWidth="0">
            <w:col w:w="4335" w:space="40"/>
            <w:col w:w="717" w:space="39"/>
            <w:col w:w="4909"/>
          </w:cols>
        </w:sectPr>
      </w:pPr>
    </w:p>
    <w:p w14:paraId="3B2D1C3C" w14:textId="492BD1D8" w:rsidR="0038473A" w:rsidRDefault="00F26EFE">
      <w:pPr>
        <w:pStyle w:val="a3"/>
        <w:spacing w:line="337" w:lineRule="exact"/>
        <w:ind w:left="897" w:right="18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16928" behindDoc="1" locked="0" layoutInCell="1" allowOverlap="1" wp14:anchorId="696F0E44" wp14:editId="64EBE7E3">
                <wp:simplePos x="0" y="0"/>
                <wp:positionH relativeFrom="page">
                  <wp:posOffset>3099435</wp:posOffset>
                </wp:positionH>
                <wp:positionV relativeFrom="paragraph">
                  <wp:posOffset>-277495</wp:posOffset>
                </wp:positionV>
                <wp:extent cx="1210310" cy="466090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466090"/>
                          <a:chOff x="4881" y="-437"/>
                          <a:chExt cx="1906" cy="734"/>
                        </a:xfrm>
                      </wpg:grpSpPr>
                      <wps:wsp>
                        <wps:cNvPr id="3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6" y="33"/>
                            <a:ext cx="37" cy="0"/>
                          </a:xfrm>
                          <a:prstGeom prst="line">
                            <a:avLst/>
                          </a:pr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923" y="17"/>
                            <a:ext cx="53" cy="269"/>
                          </a:xfrm>
                          <a:prstGeom prst="line">
                            <a:avLst/>
                          </a:prstGeom>
                          <a:noFill/>
                          <a:ln w="127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"/>
                        <wps:cNvSpPr>
                          <a:spLocks/>
                        </wps:cNvSpPr>
                        <wps:spPr bwMode="auto">
                          <a:xfrm>
                            <a:off x="4981" y="-433"/>
                            <a:ext cx="1806" cy="719"/>
                          </a:xfrm>
                          <a:custGeom>
                            <a:avLst/>
                            <a:gdLst>
                              <a:gd name="T0" fmla="+- 0 4981 4981"/>
                              <a:gd name="T1" fmla="*/ T0 w 1806"/>
                              <a:gd name="T2" fmla="+- 0 286 -432"/>
                              <a:gd name="T3" fmla="*/ 286 h 719"/>
                              <a:gd name="T4" fmla="+- 0 5049 4981"/>
                              <a:gd name="T5" fmla="*/ T4 w 1806"/>
                              <a:gd name="T6" fmla="+- 0 -432 -432"/>
                              <a:gd name="T7" fmla="*/ -432 h 719"/>
                              <a:gd name="T8" fmla="+- 0 5049 4981"/>
                              <a:gd name="T9" fmla="*/ T8 w 1806"/>
                              <a:gd name="T10" fmla="+- 0 -432 -432"/>
                              <a:gd name="T11" fmla="*/ -432 h 719"/>
                              <a:gd name="T12" fmla="+- 0 6787 4981"/>
                              <a:gd name="T13" fmla="*/ T12 w 1806"/>
                              <a:gd name="T14" fmla="+- 0 -432 -432"/>
                              <a:gd name="T15" fmla="*/ -432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06" h="719">
                                <a:moveTo>
                                  <a:pt x="0" y="718"/>
                                </a:moveTo>
                                <a:lnTo>
                                  <a:pt x="68" y="0"/>
                                </a:lnTo>
                                <a:moveTo>
                                  <a:pt x="68" y="0"/>
                                </a:moveTo>
                                <a:lnTo>
                                  <a:pt x="1806" y="0"/>
                                </a:lnTo>
                              </a:path>
                            </a:pathLst>
                          </a:cu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5F8B" id="Group 8" o:spid="_x0000_s1026" style="position:absolute;margin-left:244.05pt;margin-top:-21.85pt;width:95.3pt;height:36.7pt;z-index:-16599552;mso-position-horizontal-relative:page" coordorigin="4881,-437" coordsize="1906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">
                <v:line id="Line 11" o:spid="_x0000_s1027" style="position:absolute;visibility:visible;mso-wrap-style:square" from="4886,33" to="492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" strokeweight=".17642mm"/>
                <v:line id="Line 10" o:spid="_x0000_s1028" style="position:absolute;visibility:visible;mso-wrap-style:square" from="4923,17" to="4976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" strokeweight=".35289mm"/>
                <v:shape id="AutoShape 9" o:spid="_x0000_s1029" style="position:absolute;left:4981;top:-433;width:1806;height:719;visibility:visible;mso-wrap-style:square;v-text-anchor:top" coordsize="1806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" path="m,718l68,t,l1806,e" filled="f" strokeweight=".17642mm">
                  <v:path arrowok="t" o:connecttype="custom" o:connectlocs="0,286;68,-432;68,-432;1806,-432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17952" behindDoc="1" locked="0" layoutInCell="1" allowOverlap="1" wp14:anchorId="648330E0" wp14:editId="630F6BB2">
                <wp:simplePos x="0" y="0"/>
                <wp:positionH relativeFrom="page">
                  <wp:posOffset>3715385</wp:posOffset>
                </wp:positionH>
                <wp:positionV relativeFrom="paragraph">
                  <wp:posOffset>-165100</wp:posOffset>
                </wp:positionV>
                <wp:extent cx="127000" cy="218440"/>
                <wp:effectExtent l="0" t="0" r="0" b="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C8F3C" w14:textId="77777777" w:rsidR="0038473A" w:rsidRDefault="00000000">
                            <w:pPr>
                              <w:pStyle w:val="a3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330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2.55pt;margin-top:-13pt;width:10pt;height:17.2pt;z-index:-165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" filled="f" stroked="f">
                <v:textbox inset="0,0,0,0">
                  <w:txbxContent>
                    <w:p w14:paraId="22FC8F3C" w14:textId="77777777" w:rsidR="0038473A" w:rsidRDefault="00000000">
                      <w:pPr>
                        <w:pStyle w:val="a3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7F6E9FA" wp14:editId="525ECE6C">
                <wp:simplePos x="0" y="0"/>
                <wp:positionH relativeFrom="page">
                  <wp:posOffset>4072255</wp:posOffset>
                </wp:positionH>
                <wp:positionV relativeFrom="paragraph">
                  <wp:posOffset>-83820</wp:posOffset>
                </wp:positionV>
                <wp:extent cx="49530" cy="197485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F2694" w14:textId="77777777" w:rsidR="0038473A" w:rsidRDefault="00000000">
                            <w:pPr>
                              <w:pStyle w:val="a3"/>
                              <w:spacing w:line="310" w:lineRule="exact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6E9FA" id="Text Box 6" o:spid="_x0000_s1027" type="#_x0000_t202" style="position:absolute;left:0;text-align:left;margin-left:320.65pt;margin-top:-6.6pt;width:3.9pt;height:15.5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" filled="f" stroked="f">
                <v:textbox inset="0,0,0,0">
                  <w:txbxContent>
                    <w:p w14:paraId="4E5F2694" w14:textId="77777777" w:rsidR="0038473A" w:rsidRDefault="00000000">
                      <w:pPr>
                        <w:pStyle w:val="a3"/>
                        <w:spacing w:line="310" w:lineRule="exact"/>
                      </w:pPr>
                      <w: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t>i</w:t>
      </w:r>
      <w:r w:rsidR="00000000">
        <w:rPr>
          <w:rFonts w:ascii="Symbol" w:hAnsi="Symbol"/>
        </w:rPr>
        <w:t></w:t>
      </w:r>
      <w:r w:rsidR="00000000">
        <w:t>1</w:t>
      </w:r>
    </w:p>
    <w:p w14:paraId="4CA0ED15" w14:textId="4B2412A0" w:rsidR="0038473A" w:rsidRDefault="00F26EFE">
      <w:pPr>
        <w:pStyle w:val="a3"/>
        <w:spacing w:line="321" w:lineRule="exact"/>
        <w:ind w:left="222" w:right="261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8976" behindDoc="1" locked="0" layoutInCell="1" allowOverlap="1" wp14:anchorId="767AE52C" wp14:editId="10C0AFC7">
                <wp:simplePos x="0" y="0"/>
                <wp:positionH relativeFrom="page">
                  <wp:posOffset>3246120</wp:posOffset>
                </wp:positionH>
                <wp:positionV relativeFrom="paragraph">
                  <wp:posOffset>192405</wp:posOffset>
                </wp:positionV>
                <wp:extent cx="96520" cy="19812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6BFDD" w14:textId="77777777" w:rsidR="0038473A" w:rsidRDefault="00000000">
                            <w:pPr>
                              <w:pStyle w:val="a3"/>
                              <w:spacing w:line="311" w:lineRule="exact"/>
                            </w:pPr>
                            <w: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AE52C" id="Text Box 5" o:spid="_x0000_s1028" type="#_x0000_t202" style="position:absolute;left:0;text-align:left;margin-left:255.6pt;margin-top:15.15pt;width:7.6pt;height:15.6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" filled="f" stroked="f">
                <v:textbox inset="0,0,0,0">
                  <w:txbxContent>
                    <w:p w14:paraId="4A06BFDD" w14:textId="77777777" w:rsidR="0038473A" w:rsidRDefault="00000000">
                      <w:pPr>
                        <w:pStyle w:val="a3"/>
                        <w:spacing w:line="311" w:lineRule="exact"/>
                      </w:pPr>
                      <w: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t>Среднее</w:t>
      </w:r>
      <w:r w:rsidR="00000000">
        <w:rPr>
          <w:spacing w:val="-4"/>
        </w:rPr>
        <w:t xml:space="preserve"> </w:t>
      </w:r>
      <w:r w:rsidR="00000000">
        <w:t>квадратичное</w:t>
      </w:r>
      <w:r w:rsidR="00000000">
        <w:rPr>
          <w:spacing w:val="-4"/>
        </w:rPr>
        <w:t xml:space="preserve"> </w:t>
      </w:r>
      <w:r w:rsidR="00000000">
        <w:t>отклонение</w:t>
      </w:r>
      <w:r w:rsidR="00000000">
        <w:rPr>
          <w:spacing w:val="-4"/>
        </w:rPr>
        <w:t xml:space="preserve"> </w:t>
      </w:r>
      <w:r w:rsidR="00000000">
        <w:t>результатов</w:t>
      </w:r>
      <w:r w:rsidR="00000000">
        <w:rPr>
          <w:spacing w:val="-5"/>
        </w:rPr>
        <w:t xml:space="preserve"> </w:t>
      </w:r>
      <w:r w:rsidR="00000000">
        <w:t>измерений:</w:t>
      </w:r>
    </w:p>
    <w:p w14:paraId="54B41CD0" w14:textId="77777777" w:rsidR="0038473A" w:rsidRDefault="00000000">
      <w:pPr>
        <w:tabs>
          <w:tab w:val="left" w:pos="3788"/>
        </w:tabs>
        <w:spacing w:before="104"/>
        <w:ind w:left="3049"/>
        <w:rPr>
          <w:sz w:val="28"/>
        </w:rPr>
      </w:pPr>
      <w:r>
        <w:rPr>
          <w:noProof/>
        </w:rPr>
        <w:drawing>
          <wp:anchor distT="0" distB="0" distL="0" distR="0" simplePos="0" relativeHeight="486717440" behindDoc="1" locked="0" layoutInCell="1" allowOverlap="1" wp14:anchorId="63B6C284" wp14:editId="755133C4">
            <wp:simplePos x="0" y="0"/>
            <wp:positionH relativeFrom="page">
              <wp:posOffset>3182873</wp:posOffset>
            </wp:positionH>
            <wp:positionV relativeFrom="paragraph">
              <wp:posOffset>201206</wp:posOffset>
            </wp:positionV>
            <wp:extent cx="224789" cy="18684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9" cy="18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σ</w:t>
      </w:r>
      <w:r>
        <w:rPr>
          <w:i/>
          <w:position w:val="-5"/>
          <w:sz w:val="14"/>
        </w:rPr>
        <w:t>N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proofErr w:type="spellStart"/>
      <w:proofErr w:type="gramStart"/>
      <w:r>
        <w:rPr>
          <w:position w:val="-20"/>
          <w:sz w:val="28"/>
        </w:rPr>
        <w:t>n</w:t>
      </w:r>
      <w:proofErr w:type="spellEnd"/>
      <w:r>
        <w:rPr>
          <w:spacing w:val="18"/>
          <w:position w:val="-20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1CC23DC4" w14:textId="77777777" w:rsidR="0038473A" w:rsidRDefault="00000000">
      <w:pPr>
        <w:pStyle w:val="a3"/>
        <w:spacing w:before="1" w:line="305" w:lineRule="exact"/>
        <w:ind w:left="299"/>
      </w:pP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доверительному</w:t>
      </w:r>
      <w:r>
        <w:rPr>
          <w:spacing w:val="-8"/>
        </w:rPr>
        <w:t xml:space="preserve"> </w:t>
      </w:r>
      <w:r>
        <w:t>интервалу:</w:t>
      </w:r>
    </w:p>
    <w:p w14:paraId="62C858C0" w14:textId="77777777" w:rsidR="0038473A" w:rsidRDefault="00000000">
      <w:pPr>
        <w:pStyle w:val="a3"/>
        <w:spacing w:line="223" w:lineRule="auto"/>
        <w:ind w:left="3164"/>
      </w:pPr>
      <w:r>
        <w:t>Δ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rPr>
          <w:rFonts w:ascii="Symbol" w:hAnsi="Symbol"/>
          <w:spacing w:val="10"/>
        </w:rPr>
        <w:t></w:t>
      </w:r>
      <w:r>
        <w:rPr>
          <w:spacing w:val="10"/>
        </w:rPr>
        <w:t>t</w:t>
      </w:r>
      <w:r>
        <w:rPr>
          <w:spacing w:val="10"/>
          <w:position w:val="-14"/>
        </w:rPr>
        <w:t>С</w:t>
      </w:r>
      <w:r>
        <w:rPr>
          <w:spacing w:val="-7"/>
          <w:position w:val="-14"/>
        </w:rPr>
        <w:t xml:space="preserve"> </w:t>
      </w:r>
      <w:r>
        <w:rPr>
          <w:rFonts w:ascii="Symbol" w:hAnsi="Symbol"/>
          <w:spacing w:val="15"/>
        </w:rPr>
        <w:t></w:t>
      </w:r>
      <w:r>
        <w:rPr>
          <w:spacing w:val="15"/>
        </w:rPr>
        <w:t>σ</w:t>
      </w:r>
      <w:r>
        <w:rPr>
          <w:spacing w:val="-44"/>
        </w:rPr>
        <w:t xml:space="preserve"> </w:t>
      </w:r>
      <w:r>
        <w:rPr>
          <w:spacing w:val="16"/>
          <w:position w:val="-13"/>
        </w:rPr>
        <w:t>N</w:t>
      </w:r>
      <w:r>
        <w:rPr>
          <w:spacing w:val="16"/>
        </w:rPr>
        <w:t>,</w:t>
      </w:r>
    </w:p>
    <w:p w14:paraId="3B01A1B4" w14:textId="77777777" w:rsidR="0038473A" w:rsidRDefault="00000000">
      <w:pPr>
        <w:pStyle w:val="a3"/>
        <w:ind w:left="299" w:right="1012"/>
      </w:pPr>
      <w:r>
        <w:t>где</w:t>
      </w:r>
      <w:r>
        <w:rPr>
          <w:spacing w:val="-3"/>
        </w:rPr>
        <w:t xml:space="preserve"> </w:t>
      </w:r>
      <w:proofErr w:type="spellStart"/>
      <w:r>
        <w:t>t</w:t>
      </w:r>
      <w:r>
        <w:rPr>
          <w:vertAlign w:val="subscript"/>
        </w:rPr>
        <w:t>С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Стьюдента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заданном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доверительной вероятности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(табл.2).</w:t>
      </w:r>
    </w:p>
    <w:p w14:paraId="48A55C11" w14:textId="77777777" w:rsidR="0038473A" w:rsidRDefault="00000000">
      <w:pPr>
        <w:pStyle w:val="a3"/>
        <w:tabs>
          <w:tab w:val="left" w:pos="8161"/>
        </w:tabs>
        <w:spacing w:after="6" w:line="321" w:lineRule="exact"/>
        <w:ind w:left="2963"/>
      </w:pPr>
      <w:r>
        <w:t>Значения</w:t>
      </w:r>
      <w:r>
        <w:rPr>
          <w:spacing w:val="-5"/>
        </w:rPr>
        <w:t xml:space="preserve"> </w:t>
      </w:r>
      <w:r>
        <w:t>коэффициента</w:t>
      </w:r>
      <w:r>
        <w:rPr>
          <w:spacing w:val="-5"/>
        </w:rPr>
        <w:t xml:space="preserve"> </w:t>
      </w:r>
      <w:r>
        <w:t>Стьюдента</w:t>
      </w:r>
      <w:r>
        <w:tab/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36B77851" w14:textId="77777777">
        <w:trPr>
          <w:trHeight w:val="476"/>
        </w:trPr>
        <w:tc>
          <w:tcPr>
            <w:tcW w:w="1421" w:type="dxa"/>
            <w:gridSpan w:val="2"/>
          </w:tcPr>
          <w:p w14:paraId="0AC9E4AD" w14:textId="77777777" w:rsidR="0038473A" w:rsidRDefault="00000000">
            <w:pPr>
              <w:pStyle w:val="TableParagraph"/>
              <w:spacing w:before="71" w:line="240" w:lineRule="auto"/>
              <w:ind w:left="265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=0,68</w:t>
            </w:r>
          </w:p>
        </w:tc>
        <w:tc>
          <w:tcPr>
            <w:tcW w:w="1424" w:type="dxa"/>
            <w:gridSpan w:val="2"/>
          </w:tcPr>
          <w:p w14:paraId="7E5674EB" w14:textId="77777777" w:rsidR="0038473A" w:rsidRDefault="00000000">
            <w:pPr>
              <w:pStyle w:val="TableParagraph"/>
              <w:spacing w:before="76" w:line="240" w:lineRule="auto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=0,95</w:t>
            </w:r>
          </w:p>
        </w:tc>
        <w:tc>
          <w:tcPr>
            <w:tcW w:w="1384" w:type="dxa"/>
            <w:gridSpan w:val="2"/>
          </w:tcPr>
          <w:p w14:paraId="55D064CA" w14:textId="77777777" w:rsidR="0038473A" w:rsidRDefault="00000000">
            <w:pPr>
              <w:pStyle w:val="TableParagraph"/>
              <w:spacing w:before="71" w:line="240" w:lineRule="auto"/>
              <w:ind w:left="24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=0,99</w:t>
            </w:r>
          </w:p>
        </w:tc>
      </w:tr>
      <w:tr w:rsidR="0038473A" w14:paraId="213526DB" w14:textId="77777777">
        <w:trPr>
          <w:trHeight w:val="656"/>
        </w:trPr>
        <w:tc>
          <w:tcPr>
            <w:tcW w:w="708" w:type="dxa"/>
          </w:tcPr>
          <w:p w14:paraId="378F9A96" w14:textId="77777777" w:rsidR="0038473A" w:rsidRDefault="00000000">
            <w:pPr>
              <w:pStyle w:val="TableParagraph"/>
              <w:spacing w:before="160" w:line="240" w:lineRule="auto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1B2A3A32" w14:textId="77777777" w:rsidR="0038473A" w:rsidRDefault="00000000">
            <w:pPr>
              <w:pStyle w:val="TableParagraph"/>
              <w:spacing w:before="160" w:line="240" w:lineRule="auto"/>
              <w:ind w:left="152" w:right="139"/>
              <w:jc w:val="center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  <w:proofErr w:type="spellEnd"/>
          </w:p>
        </w:tc>
        <w:tc>
          <w:tcPr>
            <w:tcW w:w="711" w:type="dxa"/>
          </w:tcPr>
          <w:p w14:paraId="3E075181" w14:textId="77777777" w:rsidR="0038473A" w:rsidRDefault="00000000">
            <w:pPr>
              <w:pStyle w:val="TableParagraph"/>
              <w:spacing w:before="160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39CE8453" w14:textId="77777777" w:rsidR="0038473A" w:rsidRDefault="00000000">
            <w:pPr>
              <w:pStyle w:val="TableParagraph"/>
              <w:spacing w:before="160" w:line="240" w:lineRule="auto"/>
              <w:ind w:left="148" w:right="141"/>
              <w:jc w:val="center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  <w:proofErr w:type="spellEnd"/>
          </w:p>
        </w:tc>
        <w:tc>
          <w:tcPr>
            <w:tcW w:w="711" w:type="dxa"/>
          </w:tcPr>
          <w:p w14:paraId="42B7426A" w14:textId="77777777" w:rsidR="0038473A" w:rsidRDefault="00000000">
            <w:pPr>
              <w:pStyle w:val="TableParagraph"/>
              <w:spacing w:before="160" w:line="240" w:lineRule="auto"/>
              <w:ind w:left="2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673" w:type="dxa"/>
          </w:tcPr>
          <w:p w14:paraId="0B7BA352" w14:textId="77777777" w:rsidR="0038473A" w:rsidRDefault="00000000">
            <w:pPr>
              <w:pStyle w:val="TableParagraph"/>
              <w:spacing w:before="160" w:line="240" w:lineRule="auto"/>
              <w:ind w:left="60" w:right="49"/>
              <w:jc w:val="center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  <w:proofErr w:type="spellEnd"/>
          </w:p>
        </w:tc>
      </w:tr>
      <w:tr w:rsidR="0038473A" w14:paraId="0BEAA609" w14:textId="77777777">
        <w:trPr>
          <w:trHeight w:val="478"/>
        </w:trPr>
        <w:tc>
          <w:tcPr>
            <w:tcW w:w="708" w:type="dxa"/>
          </w:tcPr>
          <w:p w14:paraId="0F205D87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67B0BFD5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02BC4CA3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0CD4BF2B" w14:textId="77777777" w:rsidR="0038473A" w:rsidRDefault="00000000">
            <w:pPr>
              <w:pStyle w:val="TableParagraph"/>
              <w:spacing w:before="74" w:line="240" w:lineRule="auto"/>
              <w:ind w:left="101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711" w:type="dxa"/>
          </w:tcPr>
          <w:p w14:paraId="58B67FB5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73" w:type="dxa"/>
          </w:tcPr>
          <w:p w14:paraId="6C4E1E3B" w14:textId="77777777" w:rsidR="0038473A" w:rsidRDefault="00000000">
            <w:pPr>
              <w:pStyle w:val="TableParagraph"/>
              <w:spacing w:before="74" w:line="240" w:lineRule="auto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63,7</w:t>
            </w:r>
          </w:p>
        </w:tc>
      </w:tr>
      <w:tr w:rsidR="0038473A" w14:paraId="58399247" w14:textId="77777777">
        <w:trPr>
          <w:trHeight w:val="474"/>
        </w:trPr>
        <w:tc>
          <w:tcPr>
            <w:tcW w:w="708" w:type="dxa"/>
          </w:tcPr>
          <w:p w14:paraId="43F070A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A1D7D4B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585C97E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33CB49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711" w:type="dxa"/>
          </w:tcPr>
          <w:p w14:paraId="7AE9C53F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73" w:type="dxa"/>
          </w:tcPr>
          <w:p w14:paraId="7540F666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</w:tr>
      <w:tr w:rsidR="0038473A" w14:paraId="7637E181" w14:textId="77777777">
        <w:trPr>
          <w:trHeight w:val="478"/>
        </w:trPr>
        <w:tc>
          <w:tcPr>
            <w:tcW w:w="708" w:type="dxa"/>
          </w:tcPr>
          <w:p w14:paraId="33AD84F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22D1A82E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602DC101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56522A77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11" w:type="dxa"/>
          </w:tcPr>
          <w:p w14:paraId="2933EEAC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73" w:type="dxa"/>
          </w:tcPr>
          <w:p w14:paraId="4858155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38473A" w14:paraId="536A2B40" w14:textId="77777777">
        <w:trPr>
          <w:trHeight w:val="473"/>
        </w:trPr>
        <w:tc>
          <w:tcPr>
            <w:tcW w:w="708" w:type="dxa"/>
          </w:tcPr>
          <w:p w14:paraId="58D2FA7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30DF7096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06EEFDAB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19862E1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11" w:type="dxa"/>
          </w:tcPr>
          <w:p w14:paraId="4BA1E458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73" w:type="dxa"/>
          </w:tcPr>
          <w:p w14:paraId="1CC1D73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38473A" w14:paraId="6525ED66" w14:textId="77777777">
        <w:trPr>
          <w:trHeight w:val="478"/>
        </w:trPr>
        <w:tc>
          <w:tcPr>
            <w:tcW w:w="708" w:type="dxa"/>
          </w:tcPr>
          <w:p w14:paraId="2B0A210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3EA1B6C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5CEEA53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4A4551E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11" w:type="dxa"/>
          </w:tcPr>
          <w:p w14:paraId="6062D3D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73" w:type="dxa"/>
          </w:tcPr>
          <w:p w14:paraId="4A66CF2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 w:rsidR="0038473A" w14:paraId="08341355" w14:textId="77777777">
        <w:trPr>
          <w:trHeight w:val="473"/>
        </w:trPr>
        <w:tc>
          <w:tcPr>
            <w:tcW w:w="708" w:type="dxa"/>
          </w:tcPr>
          <w:p w14:paraId="7B1140E9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5FF42932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4DD5B6D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2B092C88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19FE1F45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73" w:type="dxa"/>
          </w:tcPr>
          <w:p w14:paraId="450266F1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  <w:tr w:rsidR="0038473A" w14:paraId="53421E4E" w14:textId="77777777">
        <w:trPr>
          <w:trHeight w:val="474"/>
        </w:trPr>
        <w:tc>
          <w:tcPr>
            <w:tcW w:w="708" w:type="dxa"/>
          </w:tcPr>
          <w:p w14:paraId="50D646F2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476C8C0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2A45BC45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50546BF9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51BEFF2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73" w:type="dxa"/>
          </w:tcPr>
          <w:p w14:paraId="27506BBE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38473A" w14:paraId="68462A9A" w14:textId="77777777">
        <w:trPr>
          <w:trHeight w:val="478"/>
        </w:trPr>
        <w:tc>
          <w:tcPr>
            <w:tcW w:w="708" w:type="dxa"/>
          </w:tcPr>
          <w:p w14:paraId="2A917EB6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2AB6E6EF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45C617FF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5B935BD0" w14:textId="77777777" w:rsidR="0038473A" w:rsidRDefault="00000000">
            <w:pPr>
              <w:pStyle w:val="TableParagraph"/>
              <w:spacing w:before="74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3F363406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73" w:type="dxa"/>
          </w:tcPr>
          <w:p w14:paraId="1D768E84" w14:textId="77777777" w:rsidR="0038473A" w:rsidRDefault="00000000">
            <w:pPr>
              <w:pStyle w:val="TableParagraph"/>
              <w:spacing w:before="74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38473A" w14:paraId="4EE9ED7B" w14:textId="77777777">
        <w:trPr>
          <w:trHeight w:val="474"/>
        </w:trPr>
        <w:tc>
          <w:tcPr>
            <w:tcW w:w="708" w:type="dxa"/>
          </w:tcPr>
          <w:p w14:paraId="66DD4F2D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3336D81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76FCC6E0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A66777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2802B07B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3" w:type="dxa"/>
          </w:tcPr>
          <w:p w14:paraId="0A392FC2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38473A" w14:paraId="687A31B8" w14:textId="77777777">
        <w:trPr>
          <w:trHeight w:val="469"/>
        </w:trPr>
        <w:tc>
          <w:tcPr>
            <w:tcW w:w="708" w:type="dxa"/>
          </w:tcPr>
          <w:p w14:paraId="7F4876E0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1A055E7F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5B06EFFF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3431FCE1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7CBF0526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3" w:type="dxa"/>
          </w:tcPr>
          <w:p w14:paraId="4735729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</w:tbl>
    <w:p w14:paraId="32D24D64" w14:textId="77777777" w:rsidR="0038473A" w:rsidRDefault="0038473A">
      <w:pPr>
        <w:jc w:val="center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60997068" w14:textId="77777777">
        <w:trPr>
          <w:trHeight w:val="471"/>
        </w:trPr>
        <w:tc>
          <w:tcPr>
            <w:tcW w:w="708" w:type="dxa"/>
          </w:tcPr>
          <w:p w14:paraId="48EFBE3C" w14:textId="77777777" w:rsidR="0038473A" w:rsidRDefault="00000000">
            <w:pPr>
              <w:pStyle w:val="TableParagraph"/>
              <w:spacing w:before="66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13" w:type="dxa"/>
          </w:tcPr>
          <w:p w14:paraId="3061D386" w14:textId="77777777" w:rsidR="0038473A" w:rsidRDefault="00000000">
            <w:pPr>
              <w:pStyle w:val="TableParagraph"/>
              <w:spacing w:before="66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3FC7959" w14:textId="77777777" w:rsidR="0038473A" w:rsidRDefault="00000000">
            <w:pPr>
              <w:pStyle w:val="TableParagraph"/>
              <w:spacing w:before="66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13" w:type="dxa"/>
          </w:tcPr>
          <w:p w14:paraId="77C8119D" w14:textId="77777777" w:rsidR="0038473A" w:rsidRDefault="00000000">
            <w:pPr>
              <w:pStyle w:val="TableParagraph"/>
              <w:spacing w:before="66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51589C69" w14:textId="77777777" w:rsidR="0038473A" w:rsidRDefault="00000000">
            <w:pPr>
              <w:pStyle w:val="TableParagraph"/>
              <w:spacing w:before="66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3" w:type="dxa"/>
          </w:tcPr>
          <w:p w14:paraId="4F754308" w14:textId="77777777" w:rsidR="0038473A" w:rsidRDefault="00000000">
            <w:pPr>
              <w:pStyle w:val="TableParagraph"/>
              <w:spacing w:before="66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38473A" w14:paraId="2D6823D1" w14:textId="77777777">
        <w:trPr>
          <w:trHeight w:val="478"/>
        </w:trPr>
        <w:tc>
          <w:tcPr>
            <w:tcW w:w="708" w:type="dxa"/>
          </w:tcPr>
          <w:p w14:paraId="797A3233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FE4C85C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66E758BF" w14:textId="77777777" w:rsidR="0038473A" w:rsidRDefault="00000000">
            <w:pPr>
              <w:pStyle w:val="TableParagraph"/>
              <w:spacing w:before="69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44483BB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637E8FCC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3" w:type="dxa"/>
          </w:tcPr>
          <w:p w14:paraId="095F7069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38473A" w14:paraId="672AAA24" w14:textId="77777777">
        <w:trPr>
          <w:trHeight w:val="476"/>
        </w:trPr>
        <w:tc>
          <w:tcPr>
            <w:tcW w:w="708" w:type="dxa"/>
          </w:tcPr>
          <w:p w14:paraId="0F32E132" w14:textId="77777777" w:rsidR="0038473A" w:rsidRDefault="00000000">
            <w:pPr>
              <w:pStyle w:val="TableParagraph"/>
              <w:spacing w:before="69" w:line="240" w:lineRule="auto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2DF5ED98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11" w:type="dxa"/>
          </w:tcPr>
          <w:p w14:paraId="4EA89D0F" w14:textId="77777777" w:rsidR="0038473A" w:rsidRDefault="00000000">
            <w:pPr>
              <w:pStyle w:val="TableParagraph"/>
              <w:spacing w:before="69" w:line="240" w:lineRule="auto"/>
              <w:ind w:left="0" w:right="125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359E352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116AA1F8" w14:textId="77777777" w:rsidR="0038473A" w:rsidRDefault="00000000">
            <w:pPr>
              <w:pStyle w:val="TableParagraph"/>
              <w:spacing w:before="69" w:line="240" w:lineRule="auto"/>
              <w:ind w:left="111" w:right="10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673" w:type="dxa"/>
          </w:tcPr>
          <w:p w14:paraId="42D4576C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</w:tbl>
    <w:p w14:paraId="6ACE1419" w14:textId="77777777" w:rsidR="0038473A" w:rsidRDefault="0038473A">
      <w:pPr>
        <w:pStyle w:val="a3"/>
        <w:spacing w:before="9"/>
        <w:rPr>
          <w:sz w:val="20"/>
        </w:rPr>
      </w:pPr>
    </w:p>
    <w:p w14:paraId="7EE5E7EF" w14:textId="77777777" w:rsidR="0038473A" w:rsidRDefault="00000000">
      <w:pPr>
        <w:pStyle w:val="a3"/>
        <w:spacing w:before="87"/>
        <w:ind w:left="299"/>
      </w:pPr>
      <w:r>
        <w:t>Относительное</w:t>
      </w:r>
      <w:r>
        <w:rPr>
          <w:spacing w:val="-4"/>
        </w:rPr>
        <w:t xml:space="preserve"> </w:t>
      </w: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54FFA88B" w14:textId="40E240D0" w:rsidR="0038473A" w:rsidRDefault="00F26EFE">
      <w:pPr>
        <w:pStyle w:val="a3"/>
        <w:spacing w:line="442" w:lineRule="exact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9488" behindDoc="1" locked="0" layoutInCell="1" allowOverlap="1" wp14:anchorId="473BE309" wp14:editId="68FCAF69">
                <wp:simplePos x="0" y="0"/>
                <wp:positionH relativeFrom="page">
                  <wp:posOffset>3169285</wp:posOffset>
                </wp:positionH>
                <wp:positionV relativeFrom="paragraph">
                  <wp:posOffset>250190</wp:posOffset>
                </wp:positionV>
                <wp:extent cx="153670" cy="38100"/>
                <wp:effectExtent l="0" t="0" r="0" b="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" cy="38100"/>
                        </a:xfrm>
                        <a:custGeom>
                          <a:avLst/>
                          <a:gdLst>
                            <a:gd name="T0" fmla="+- 0 5011 4991"/>
                            <a:gd name="T1" fmla="*/ T0 w 242"/>
                            <a:gd name="T2" fmla="+- 0 453 394"/>
                            <a:gd name="T3" fmla="*/ 453 h 60"/>
                            <a:gd name="T4" fmla="+- 0 5212 4991"/>
                            <a:gd name="T5" fmla="*/ T4 w 242"/>
                            <a:gd name="T6" fmla="+- 0 453 394"/>
                            <a:gd name="T7" fmla="*/ 453 h 60"/>
                            <a:gd name="T8" fmla="+- 0 4991 4991"/>
                            <a:gd name="T9" fmla="*/ T8 w 242"/>
                            <a:gd name="T10" fmla="+- 0 394 394"/>
                            <a:gd name="T11" fmla="*/ 394 h 60"/>
                            <a:gd name="T12" fmla="+- 0 5232 4991"/>
                            <a:gd name="T13" fmla="*/ T12 w 242"/>
                            <a:gd name="T14" fmla="+- 0 394 394"/>
                            <a:gd name="T15" fmla="*/ 39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" h="60">
                              <a:moveTo>
                                <a:pt x="20" y="59"/>
                              </a:moveTo>
                              <a:lnTo>
                                <a:pt x="221" y="59"/>
                              </a:lnTo>
                              <a:moveTo>
                                <a:pt x="0" y="0"/>
                              </a:moveTo>
                              <a:lnTo>
                                <a:pt x="241" y="0"/>
                              </a:lnTo>
                            </a:path>
                          </a:pathLst>
                        </a:cu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FCFD5" id="AutoShape 4" o:spid="_x0000_s1026" style="position:absolute;margin-left:249.55pt;margin-top:19.7pt;width:12.1pt;height: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" path="m20,59r201,m,l241,e" filled="f" strokeweight=".17664mm">
                <v:path arrowok="t" o:connecttype="custom" o:connectlocs="12700,287655;140335,287655;0,250190;153035,25019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20512" behindDoc="1" locked="0" layoutInCell="1" allowOverlap="1" wp14:anchorId="5F819B6C" wp14:editId="6433EF6B">
                <wp:simplePos x="0" y="0"/>
                <wp:positionH relativeFrom="page">
                  <wp:posOffset>3078480</wp:posOffset>
                </wp:positionH>
                <wp:positionV relativeFrom="paragraph">
                  <wp:posOffset>133350</wp:posOffset>
                </wp:positionV>
                <wp:extent cx="334010" cy="219075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C206" w14:textId="77777777" w:rsidR="0038473A" w:rsidRDefault="00000000">
                            <w:pPr>
                              <w:pStyle w:val="a3"/>
                              <w:tabs>
                                <w:tab w:val="left" w:pos="417"/>
                              </w:tabs>
                              <w:spacing w:before="1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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6"/>
                              </w:rPr>
                              <w:t>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9B6C" id="Text Box 3" o:spid="_x0000_s1029" type="#_x0000_t202" style="position:absolute;left:0;text-align:left;margin-left:242.4pt;margin-top:10.5pt;width:26.3pt;height:17.25pt;z-index:-165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" filled="f" stroked="f">
                <v:textbox inset="0,0,0,0">
                  <w:txbxContent>
                    <w:p w14:paraId="6700C206" w14:textId="77777777" w:rsidR="0038473A" w:rsidRDefault="00000000">
                      <w:pPr>
                        <w:pStyle w:val="a3"/>
                        <w:tabs>
                          <w:tab w:val="left" w:pos="417"/>
                        </w:tabs>
                        <w:spacing w:before="1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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6"/>
                        </w:rPr>
                        <w:t>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t>δ</w:t>
      </w:r>
      <w:r w:rsidR="00000000">
        <w:rPr>
          <w:spacing w:val="-8"/>
        </w:rPr>
        <w:t xml:space="preserve"> </w:t>
      </w:r>
      <w:r w:rsidR="00000000">
        <w:rPr>
          <w:rFonts w:ascii="Symbol" w:hAnsi="Symbol"/>
        </w:rPr>
        <w:t></w:t>
      </w:r>
      <w:r w:rsidR="00000000">
        <w:rPr>
          <w:spacing w:val="-15"/>
        </w:rPr>
        <w:t xml:space="preserve"> </w:t>
      </w:r>
      <w:r w:rsidR="00000000">
        <w:rPr>
          <w:rFonts w:ascii="Symbol" w:hAnsi="Symbol"/>
          <w:position w:val="15"/>
        </w:rPr>
        <w:t></w:t>
      </w:r>
      <w:r w:rsidR="00000000">
        <w:rPr>
          <w:position w:val="15"/>
        </w:rPr>
        <w:t xml:space="preserve"> </w:t>
      </w:r>
      <w:proofErr w:type="spellStart"/>
      <w:r w:rsidR="00000000">
        <w:rPr>
          <w:position w:val="17"/>
        </w:rPr>
        <w:t>Δ</w:t>
      </w:r>
      <w:proofErr w:type="spellEnd"/>
      <w:r w:rsidR="00000000">
        <w:rPr>
          <w:spacing w:val="-3"/>
          <w:position w:val="17"/>
        </w:rPr>
        <w:t xml:space="preserve"> </w:t>
      </w:r>
      <w:r w:rsidR="00000000">
        <w:rPr>
          <w:rFonts w:ascii="Symbol" w:hAnsi="Symbol"/>
          <w:position w:val="15"/>
        </w:rPr>
        <w:t></w:t>
      </w:r>
      <w:r w:rsidR="00000000">
        <w:rPr>
          <w:spacing w:val="-22"/>
          <w:position w:val="15"/>
        </w:rPr>
        <w:t xml:space="preserve"> </w:t>
      </w:r>
      <w:r w:rsidR="00000000">
        <w:rPr>
          <w:rFonts w:ascii="Symbol" w:hAnsi="Symbol"/>
        </w:rPr>
        <w:t></w:t>
      </w:r>
      <w:r w:rsidR="00000000">
        <w:t>100</w:t>
      </w:r>
      <w:proofErr w:type="gramStart"/>
      <w:r w:rsidR="00000000">
        <w:t>%</w:t>
      </w:r>
      <w:r w:rsidR="00000000">
        <w:rPr>
          <w:spacing w:val="31"/>
        </w:rPr>
        <w:t xml:space="preserve"> </w:t>
      </w:r>
      <w:r w:rsidR="00000000">
        <w:t>.</w:t>
      </w:r>
      <w:proofErr w:type="gramEnd"/>
    </w:p>
    <w:p w14:paraId="6EF1CBE9" w14:textId="77777777" w:rsidR="0038473A" w:rsidRDefault="00000000">
      <w:pPr>
        <w:pStyle w:val="a3"/>
        <w:spacing w:line="43" w:lineRule="exact"/>
        <w:ind w:right="2612"/>
        <w:jc w:val="center"/>
      </w:pPr>
      <w:r>
        <w:t>X</w:t>
      </w:r>
    </w:p>
    <w:p w14:paraId="4D28ADAB" w14:textId="412A69AF" w:rsidR="0038473A" w:rsidRDefault="00F26EFE">
      <w:pPr>
        <w:pStyle w:val="a3"/>
        <w:tabs>
          <w:tab w:val="left" w:pos="417"/>
        </w:tabs>
        <w:spacing w:line="289" w:lineRule="exact"/>
        <w:ind w:right="2616"/>
        <w:jc w:val="center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20000" behindDoc="1" locked="0" layoutInCell="1" allowOverlap="1" wp14:anchorId="0A345F32" wp14:editId="5EFA3E07">
                <wp:simplePos x="0" y="0"/>
                <wp:positionH relativeFrom="page">
                  <wp:posOffset>5532120</wp:posOffset>
                </wp:positionH>
                <wp:positionV relativeFrom="paragraph">
                  <wp:posOffset>214630</wp:posOffset>
                </wp:positionV>
                <wp:extent cx="128270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DE6E" id="Line 2" o:spid="_x0000_s1026" style="position:absolute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5.6pt,16.9pt" to="44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" strokeweight=".19903mm">
                <w10:wrap anchorx="page"/>
              </v:line>
            </w:pict>
          </mc:Fallback>
        </mc:AlternateContent>
      </w:r>
      <w:r w:rsidR="00000000">
        <w:rPr>
          <w:rFonts w:ascii="Symbol" w:hAnsi="Symbol"/>
        </w:rPr>
        <w:t></w:t>
      </w:r>
      <w:r w:rsidR="00000000">
        <w:tab/>
      </w:r>
      <w:r w:rsidR="00000000">
        <w:rPr>
          <w:rFonts w:ascii="Symbol" w:hAnsi="Symbol"/>
        </w:rPr>
        <w:t></w:t>
      </w:r>
    </w:p>
    <w:p w14:paraId="2C9B550F" w14:textId="77777777" w:rsidR="0038473A" w:rsidRDefault="0038473A">
      <w:pPr>
        <w:spacing w:line="289" w:lineRule="exact"/>
        <w:jc w:val="center"/>
        <w:rPr>
          <w:rFonts w:ascii="Symbol" w:hAnsi="Symbol"/>
        </w:rPr>
        <w:sectPr w:rsidR="0038473A">
          <w:pgSz w:w="11900" w:h="16840"/>
          <w:pgMar w:top="1420" w:right="460" w:bottom="280" w:left="1400" w:header="720" w:footer="720" w:gutter="0"/>
          <w:cols w:space="720"/>
        </w:sectPr>
      </w:pPr>
    </w:p>
    <w:p w14:paraId="5E1AF56B" w14:textId="77777777" w:rsidR="0038473A" w:rsidRDefault="00000000">
      <w:pPr>
        <w:pStyle w:val="1"/>
        <w:spacing w:before="22"/>
        <w:ind w:left="654"/>
        <w:jc w:val="left"/>
      </w:pPr>
      <w:r>
        <w:t>Окончательный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записывают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4B45E2F6" w14:textId="77777777" w:rsidR="0038473A" w:rsidRDefault="00000000">
      <w:pPr>
        <w:spacing w:before="2"/>
        <w:ind w:left="136"/>
        <w:rPr>
          <w:b/>
          <w:sz w:val="28"/>
        </w:rPr>
      </w:pPr>
      <w:r>
        <w:br w:type="column"/>
      </w:r>
      <w:r>
        <w:rPr>
          <w:sz w:val="28"/>
        </w:rPr>
        <w:t>X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X</w:t>
      </w:r>
      <w:proofErr w:type="spellEnd"/>
      <w:r>
        <w:rPr>
          <w:spacing w:val="-13"/>
          <w:sz w:val="28"/>
        </w:rPr>
        <w:t xml:space="preserve"> </w:t>
      </w:r>
      <w:r>
        <w:rPr>
          <w:rFonts w:ascii="Symbol" w:hAnsi="Symbol"/>
          <w:sz w:val="24"/>
        </w:rPr>
        <w:t></w:t>
      </w:r>
      <w:r>
        <w:rPr>
          <w:spacing w:val="-10"/>
          <w:sz w:val="24"/>
        </w:rPr>
        <w:t xml:space="preserve"> </w:t>
      </w:r>
      <w:proofErr w:type="gramStart"/>
      <w:r>
        <w:rPr>
          <w:rFonts w:ascii="Symbol" w:hAnsi="Symbol"/>
          <w:sz w:val="24"/>
        </w:rPr>
        <w:t></w:t>
      </w:r>
      <w:r>
        <w:rPr>
          <w:spacing w:val="-10"/>
          <w:sz w:val="24"/>
        </w:rPr>
        <w:t xml:space="preserve"> </w:t>
      </w:r>
      <w:r>
        <w:rPr>
          <w:b/>
          <w:sz w:val="28"/>
        </w:rPr>
        <w:t>.</w:t>
      </w:r>
      <w:proofErr w:type="gramEnd"/>
    </w:p>
    <w:p w14:paraId="5320D015" w14:textId="77777777" w:rsidR="0038473A" w:rsidRDefault="0038473A">
      <w:pPr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6647" w:space="40"/>
            <w:col w:w="3353"/>
          </w:cols>
        </w:sectPr>
      </w:pPr>
    </w:p>
    <w:p w14:paraId="2CDB91DE" w14:textId="77777777" w:rsidR="0038473A" w:rsidRDefault="0038473A">
      <w:pPr>
        <w:pStyle w:val="a3"/>
        <w:spacing w:before="8"/>
        <w:rPr>
          <w:b/>
          <w:sz w:val="20"/>
        </w:rPr>
      </w:pPr>
    </w:p>
    <w:p w14:paraId="7E77BC20" w14:textId="77777777" w:rsidR="0038473A" w:rsidRDefault="00000000">
      <w:pPr>
        <w:pStyle w:val="1"/>
        <w:spacing w:before="87"/>
        <w:ind w:right="1810"/>
      </w:pPr>
      <w:r>
        <w:t>РАБОТА</w:t>
      </w:r>
      <w:r>
        <w:rPr>
          <w:spacing w:val="-3"/>
        </w:rPr>
        <w:t xml:space="preserve"> </w:t>
      </w:r>
      <w:r>
        <w:t>№2</w:t>
      </w:r>
    </w:p>
    <w:p w14:paraId="52790698" w14:textId="77777777" w:rsidR="0038473A" w:rsidRDefault="0038473A">
      <w:pPr>
        <w:pStyle w:val="a3"/>
        <w:spacing w:before="11"/>
        <w:rPr>
          <w:b/>
          <w:sz w:val="24"/>
        </w:rPr>
      </w:pPr>
    </w:p>
    <w:p w14:paraId="07FECF83" w14:textId="77777777" w:rsidR="0038473A" w:rsidRDefault="00000000">
      <w:pPr>
        <w:ind w:left="2004" w:right="1807"/>
        <w:jc w:val="center"/>
        <w:rPr>
          <w:b/>
          <w:sz w:val="24"/>
        </w:rPr>
      </w:pPr>
      <w:r>
        <w:rPr>
          <w:b/>
          <w:sz w:val="24"/>
        </w:rPr>
        <w:t>ОПРЕДЕЛЕНИЕ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ПОДЛИННОСТИ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ТОВАРА</w:t>
      </w:r>
    </w:p>
    <w:p w14:paraId="556B8358" w14:textId="77777777" w:rsidR="0038473A" w:rsidRDefault="00000000">
      <w:pPr>
        <w:spacing w:before="2"/>
        <w:ind w:left="270" w:right="8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ШТРИХ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ЕВРОСТАНДАРТА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EAN</w:t>
      </w:r>
    </w:p>
    <w:p w14:paraId="189AADFF" w14:textId="77777777" w:rsidR="0038473A" w:rsidRDefault="0038473A">
      <w:pPr>
        <w:pStyle w:val="a3"/>
        <w:rPr>
          <w:b/>
          <w:sz w:val="26"/>
        </w:rPr>
      </w:pPr>
    </w:p>
    <w:p w14:paraId="0111E01D" w14:textId="77777777" w:rsidR="0038473A" w:rsidRDefault="0038473A">
      <w:pPr>
        <w:pStyle w:val="a3"/>
        <w:spacing w:before="2"/>
        <w:rPr>
          <w:b/>
          <w:sz w:val="23"/>
        </w:rPr>
      </w:pPr>
    </w:p>
    <w:p w14:paraId="25CF6F29" w14:textId="77777777" w:rsidR="0038473A" w:rsidRDefault="00000000">
      <w:pPr>
        <w:pStyle w:val="a3"/>
        <w:ind w:left="299" w:right="10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стандартизации»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27.12.95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объектом</w:t>
      </w:r>
      <w:r>
        <w:rPr>
          <w:spacing w:val="-67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сырьё,</w:t>
      </w:r>
      <w:r>
        <w:rPr>
          <w:spacing w:val="3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услуги и</w:t>
      </w:r>
      <w:r>
        <w:rPr>
          <w:spacing w:val="1"/>
        </w:rPr>
        <w:t xml:space="preserve"> </w:t>
      </w:r>
      <w:r>
        <w:t>др.</w:t>
      </w:r>
    </w:p>
    <w:p w14:paraId="21E83B55" w14:textId="77777777" w:rsidR="0038473A" w:rsidRDefault="00000000">
      <w:pPr>
        <w:pStyle w:val="a3"/>
        <w:ind w:left="299" w:right="105"/>
        <w:jc w:val="both"/>
      </w:pPr>
      <w:proofErr w:type="gramStart"/>
      <w:r>
        <w:t>Стандартизация</w:t>
      </w:r>
      <w:r>
        <w:rPr>
          <w:spacing w:val="1"/>
        </w:rPr>
        <w:t xml:space="preserve"> </w:t>
      </w:r>
      <w:r>
        <w:t>это</w:t>
      </w:r>
      <w:proofErr w:type="gram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норм,</w:t>
      </w:r>
      <w:r>
        <w:rPr>
          <w:spacing w:val="7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характеристик для выполнения изделий, обеспечивающая право потребителя на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21"/>
        </w:rPr>
        <w:t xml:space="preserve"> </w:t>
      </w:r>
      <w:r>
        <w:t>товаров</w:t>
      </w:r>
      <w:r>
        <w:rPr>
          <w:spacing w:val="15"/>
        </w:rPr>
        <w:t xml:space="preserve"> </w:t>
      </w:r>
      <w:r>
        <w:t>требуемого</w:t>
      </w:r>
      <w:r>
        <w:rPr>
          <w:spacing w:val="20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гарантируется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РФ</w:t>
      </w:r>
    </w:p>
    <w:p w14:paraId="6538FD23" w14:textId="77777777" w:rsidR="0038473A" w:rsidRDefault="00000000">
      <w:pPr>
        <w:pStyle w:val="a3"/>
        <w:spacing w:line="321" w:lineRule="exact"/>
        <w:ind w:left="299"/>
        <w:jc w:val="both"/>
      </w:pPr>
      <w:r>
        <w:t>«О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09.01.96</w:t>
      </w:r>
      <w:r>
        <w:rPr>
          <w:spacing w:val="1"/>
        </w:rPr>
        <w:t xml:space="preserve"> </w:t>
      </w:r>
      <w:r>
        <w:t>г.</w:t>
      </w:r>
    </w:p>
    <w:p w14:paraId="56541453" w14:textId="77777777" w:rsidR="0038473A" w:rsidRDefault="00000000">
      <w:pPr>
        <w:pStyle w:val="a3"/>
        <w:ind w:left="299" w:right="107"/>
        <w:jc w:val="both"/>
      </w:pPr>
      <w:r>
        <w:t>Стандартизация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взаимозаменяемости. Системы стандартов вводят определённые ограничения,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требования,</w:t>
      </w:r>
      <w:r>
        <w:rPr>
          <w:spacing w:val="3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при создании продукции.</w:t>
      </w:r>
    </w:p>
    <w:p w14:paraId="729C85D2" w14:textId="77777777" w:rsidR="0038473A" w:rsidRDefault="00000000">
      <w:pPr>
        <w:pStyle w:val="a3"/>
        <w:spacing w:before="2"/>
        <w:ind w:left="299" w:right="106"/>
        <w:jc w:val="both"/>
      </w:pPr>
      <w:r>
        <w:t>С 1 января 1998 г. Россия стала</w:t>
      </w:r>
      <w:r>
        <w:rPr>
          <w:spacing w:val="1"/>
        </w:rPr>
        <w:t xml:space="preserve"> </w:t>
      </w:r>
      <w:r>
        <w:t>участницей Международной конвенции «О</w:t>
      </w:r>
      <w:r>
        <w:rPr>
          <w:spacing w:val="1"/>
        </w:rPr>
        <w:t xml:space="preserve"> </w:t>
      </w:r>
      <w:r>
        <w:t>гармонизированной системе описания и кодирования товаров», что позволило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тарифах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грузоперевозок,</w:t>
      </w:r>
      <w:r>
        <w:rPr>
          <w:spacing w:val="1"/>
        </w:rPr>
        <w:t xml:space="preserve"> </w:t>
      </w:r>
      <w:r>
        <w:t>детализировать</w:t>
      </w:r>
      <w:r>
        <w:rPr>
          <w:spacing w:val="1"/>
        </w:rPr>
        <w:t xml:space="preserve"> </w:t>
      </w:r>
      <w:r>
        <w:t>таможенные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партнерами.</w:t>
      </w:r>
    </w:p>
    <w:p w14:paraId="79C6C90A" w14:textId="77777777" w:rsidR="0038473A" w:rsidRDefault="00000000">
      <w:pPr>
        <w:pStyle w:val="a3"/>
        <w:ind w:left="299" w:right="107"/>
        <w:jc w:val="both"/>
      </w:pPr>
      <w:r>
        <w:t>Гармонизированная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международной классификацией</w:t>
      </w:r>
      <w:r>
        <w:rPr>
          <w:spacing w:val="1"/>
        </w:rPr>
        <w:t xml:space="preserve"> </w:t>
      </w:r>
      <w:r>
        <w:t>ООН.</w:t>
      </w:r>
    </w:p>
    <w:p w14:paraId="5A1B794B" w14:textId="77777777" w:rsidR="0038473A" w:rsidRDefault="00000000">
      <w:pPr>
        <w:pStyle w:val="a3"/>
        <w:ind w:left="299" w:right="106"/>
        <w:jc w:val="both"/>
      </w:pPr>
      <w:r>
        <w:t>Введены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гармонизированной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описания и кодирования товаров – номенклатура Гармонизированной системы,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внешнеторговой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ГАТТ</w:t>
      </w:r>
      <w:r>
        <w:rPr>
          <w:spacing w:val="1"/>
        </w:rPr>
        <w:t xml:space="preserve"> </w:t>
      </w:r>
      <w:r>
        <w:t>(Генеральное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тарифам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торговле),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палатой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(ИСО),</w:t>
      </w:r>
      <w:r>
        <w:rPr>
          <w:spacing w:val="1"/>
        </w:rPr>
        <w:t xml:space="preserve"> </w:t>
      </w:r>
      <w:r>
        <w:t>стандартная международная классификация ООН.</w:t>
      </w:r>
    </w:p>
    <w:p w14:paraId="6B092B67" w14:textId="77777777" w:rsidR="0038473A" w:rsidRDefault="0038473A">
      <w:pPr>
        <w:jc w:val="both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9D3039B" w14:textId="77777777" w:rsidR="0038473A" w:rsidRDefault="00000000">
      <w:pPr>
        <w:pStyle w:val="1"/>
        <w:spacing w:before="70" w:line="319" w:lineRule="exact"/>
        <w:ind w:left="4259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работы.</w:t>
      </w:r>
    </w:p>
    <w:p w14:paraId="0F3E2E73" w14:textId="77777777" w:rsidR="0038473A" w:rsidRDefault="00000000">
      <w:pPr>
        <w:pStyle w:val="a3"/>
        <w:ind w:left="299" w:right="252"/>
        <w:jc w:val="both"/>
      </w:pPr>
      <w:r>
        <w:t>Изучить</w:t>
      </w:r>
      <w:r>
        <w:rPr>
          <w:spacing w:val="-6"/>
        </w:rPr>
        <w:t xml:space="preserve"> </w:t>
      </w:r>
      <w:r>
        <w:t>методику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евростандарта</w:t>
      </w:r>
      <w:r>
        <w:rPr>
          <w:spacing w:val="-3"/>
        </w:rPr>
        <w:t xml:space="preserve"> </w:t>
      </w:r>
      <w:r>
        <w:t>EAN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68"/>
        </w:rPr>
        <w:t xml:space="preserve"> </w:t>
      </w:r>
      <w:r>
        <w:t>подлинность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 тринадцатиразрядному</w:t>
      </w:r>
      <w:r>
        <w:rPr>
          <w:spacing w:val="-3"/>
        </w:rPr>
        <w:t xml:space="preserve"> </w:t>
      </w:r>
      <w:r>
        <w:t>штрих-коду.</w:t>
      </w:r>
    </w:p>
    <w:p w14:paraId="5F889CC9" w14:textId="77777777" w:rsidR="0038473A" w:rsidRDefault="00000000">
      <w:pPr>
        <w:pStyle w:val="1"/>
        <w:spacing w:before="2" w:line="319" w:lineRule="exact"/>
        <w:ind w:left="3404"/>
        <w:jc w:val="both"/>
      </w:pPr>
      <w:r>
        <w:t>Используемые</w:t>
      </w:r>
      <w:r>
        <w:rPr>
          <w:spacing w:val="-6"/>
        </w:rPr>
        <w:t xml:space="preserve"> </w:t>
      </w:r>
      <w:r>
        <w:t>материалы.</w:t>
      </w:r>
    </w:p>
    <w:p w14:paraId="16F3AEE7" w14:textId="77777777" w:rsidR="0038473A" w:rsidRDefault="00000000">
      <w:pPr>
        <w:pStyle w:val="a3"/>
        <w:ind w:left="299" w:right="425"/>
        <w:jc w:val="both"/>
      </w:pPr>
      <w:r>
        <w:t>Универсальная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штрих-кода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8"/>
        </w:rPr>
        <w:t xml:space="preserve"> </w:t>
      </w:r>
      <w:r>
        <w:t>EAN</w:t>
      </w:r>
      <w:r>
        <w:rPr>
          <w:spacing w:val="1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№ 1).</w:t>
      </w:r>
    </w:p>
    <w:p w14:paraId="1D898C44" w14:textId="77777777" w:rsidR="0038473A" w:rsidRDefault="00000000">
      <w:pPr>
        <w:pStyle w:val="1"/>
        <w:spacing w:before="1" w:line="318" w:lineRule="exact"/>
        <w:ind w:left="3198"/>
        <w:jc w:val="both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14:paraId="40D6D6F5" w14:textId="77777777" w:rsidR="0038473A" w:rsidRDefault="00000000">
      <w:pPr>
        <w:pStyle w:val="a5"/>
        <w:numPr>
          <w:ilvl w:val="0"/>
          <w:numId w:val="8"/>
        </w:numPr>
        <w:tabs>
          <w:tab w:val="left" w:pos="722"/>
        </w:tabs>
        <w:spacing w:line="242" w:lineRule="auto"/>
        <w:ind w:right="103" w:hanging="356"/>
        <w:jc w:val="both"/>
        <w:rPr>
          <w:sz w:val="28"/>
        </w:rPr>
      </w:pPr>
      <w:r>
        <w:tab/>
      </w:r>
      <w:r>
        <w:rPr>
          <w:sz w:val="32"/>
        </w:rPr>
        <w:t xml:space="preserve">Расшифровать </w:t>
      </w:r>
      <w:r>
        <w:rPr>
          <w:sz w:val="28"/>
        </w:rPr>
        <w:t>штрих-код товара на выбор и произвести вычисления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EAN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штрих-кода).</w:t>
      </w:r>
    </w:p>
    <w:p w14:paraId="0D014F12" w14:textId="77777777" w:rsidR="0038473A" w:rsidRDefault="00000000">
      <w:pPr>
        <w:pStyle w:val="a5"/>
        <w:numPr>
          <w:ilvl w:val="0"/>
          <w:numId w:val="8"/>
        </w:numPr>
        <w:tabs>
          <w:tab w:val="left" w:pos="794"/>
        </w:tabs>
        <w:spacing w:line="316" w:lineRule="exact"/>
        <w:ind w:left="793" w:hanging="495"/>
        <w:jc w:val="both"/>
        <w:rPr>
          <w:sz w:val="28"/>
        </w:rPr>
      </w:pPr>
      <w:r>
        <w:rPr>
          <w:sz w:val="28"/>
        </w:rPr>
        <w:t>Сравнить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цифрой.</w:t>
      </w:r>
    </w:p>
    <w:p w14:paraId="064325C2" w14:textId="77777777" w:rsidR="0038473A" w:rsidRDefault="00000000">
      <w:pPr>
        <w:pStyle w:val="a5"/>
        <w:numPr>
          <w:ilvl w:val="0"/>
          <w:numId w:val="8"/>
        </w:numPr>
        <w:tabs>
          <w:tab w:val="left" w:pos="818"/>
        </w:tabs>
        <w:spacing w:line="240" w:lineRule="auto"/>
        <w:ind w:left="817" w:hanging="51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товара.</w:t>
      </w:r>
    </w:p>
    <w:p w14:paraId="590C2A23" w14:textId="77777777" w:rsidR="0038473A" w:rsidRDefault="00000000">
      <w:pPr>
        <w:spacing w:line="275" w:lineRule="exact"/>
        <w:ind w:right="9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14:paraId="42B9766D" w14:textId="77777777" w:rsidR="0038473A" w:rsidRDefault="0038473A">
      <w:pPr>
        <w:pStyle w:val="a3"/>
        <w:rPr>
          <w:b/>
          <w:sz w:val="21"/>
        </w:rPr>
      </w:pPr>
    </w:p>
    <w:p w14:paraId="60011B26" w14:textId="77777777" w:rsidR="0038473A" w:rsidRDefault="00000000">
      <w:pPr>
        <w:spacing w:before="1"/>
        <w:ind w:left="2004" w:right="1805"/>
        <w:jc w:val="center"/>
        <w:rPr>
          <w:b/>
          <w:i/>
          <w:sz w:val="24"/>
        </w:rPr>
      </w:pPr>
      <w:r>
        <w:rPr>
          <w:b/>
          <w:i/>
          <w:sz w:val="24"/>
        </w:rPr>
        <w:t>УНИВЕРСАЛЬНАЯ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ШТРИХ/КОДА</w:t>
      </w:r>
    </w:p>
    <w:p w14:paraId="257B5BB2" w14:textId="77777777" w:rsidR="0038473A" w:rsidRDefault="00000000">
      <w:pPr>
        <w:spacing w:line="274" w:lineRule="exact"/>
        <w:ind w:left="2000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МЕЖДУНАРОДНОМУ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ЕВРОСТАНДАРТУ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EAN:</w:t>
      </w:r>
    </w:p>
    <w:p w14:paraId="08797BCE" w14:textId="77777777" w:rsidR="0038473A" w:rsidRDefault="0038473A">
      <w:pPr>
        <w:pStyle w:val="a3"/>
        <w:spacing w:before="2"/>
        <w:rPr>
          <w:b/>
          <w:i/>
          <w:sz w:val="13"/>
        </w:rPr>
      </w:pPr>
    </w:p>
    <w:p w14:paraId="378F53E5" w14:textId="77777777" w:rsidR="0038473A" w:rsidRDefault="0038473A">
      <w:pPr>
        <w:rPr>
          <w:sz w:val="13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10924BAA" w14:textId="77777777" w:rsidR="0038473A" w:rsidRDefault="00000000">
      <w:pPr>
        <w:pStyle w:val="a3"/>
        <w:spacing w:before="87" w:line="322" w:lineRule="exact"/>
        <w:ind w:left="299"/>
      </w:pPr>
      <w:r>
        <w:t>США/Канада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00.01.04,03.06</w:t>
      </w:r>
    </w:p>
    <w:p w14:paraId="576D7992" w14:textId="77777777" w:rsidR="0038473A" w:rsidRDefault="00000000">
      <w:pPr>
        <w:pStyle w:val="a3"/>
        <w:spacing w:line="322" w:lineRule="exact"/>
        <w:ind w:left="299"/>
      </w:pPr>
      <w:r>
        <w:t>Франция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30-47</w:t>
      </w:r>
    </w:p>
    <w:p w14:paraId="1DDDB473" w14:textId="77777777" w:rsidR="0038473A" w:rsidRDefault="00000000">
      <w:pPr>
        <w:pStyle w:val="a3"/>
        <w:spacing w:line="322" w:lineRule="exact"/>
        <w:ind w:left="299"/>
      </w:pPr>
      <w:r>
        <w:t>Германия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40-43</w:t>
      </w:r>
    </w:p>
    <w:p w14:paraId="5D607485" w14:textId="77777777" w:rsidR="0038473A" w:rsidRDefault="00000000">
      <w:pPr>
        <w:pStyle w:val="a3"/>
        <w:spacing w:line="322" w:lineRule="exact"/>
        <w:ind w:left="299"/>
      </w:pPr>
      <w:r>
        <w:t>Япония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</w:t>
      </w:r>
    </w:p>
    <w:p w14:paraId="5862FCDD" w14:textId="77777777" w:rsidR="0038473A" w:rsidRDefault="00000000">
      <w:pPr>
        <w:pStyle w:val="a3"/>
        <w:ind w:left="299" w:right="1055"/>
      </w:pPr>
      <w:r>
        <w:t>Великобритания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50</w:t>
      </w:r>
      <w:r>
        <w:rPr>
          <w:spacing w:val="-67"/>
        </w:rPr>
        <w:t xml:space="preserve"> </w:t>
      </w:r>
      <w:proofErr w:type="spellStart"/>
      <w:r>
        <w:t>Cев</w:t>
      </w:r>
      <w:proofErr w:type="spellEnd"/>
      <w:r>
        <w:rPr>
          <w:b/>
        </w:rPr>
        <w:t>.</w:t>
      </w:r>
      <w:r>
        <w:rPr>
          <w:b/>
          <w:spacing w:val="1"/>
        </w:rPr>
        <w:t xml:space="preserve"> </w:t>
      </w:r>
      <w:r>
        <w:t>Ирландия – 50</w:t>
      </w:r>
      <w:r>
        <w:rPr>
          <w:spacing w:val="1"/>
        </w:rPr>
        <w:t xml:space="preserve"> </w:t>
      </w:r>
      <w:r>
        <w:t>Греция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&lt;0)</w:t>
      </w:r>
    </w:p>
    <w:p w14:paraId="688B8F5C" w14:textId="77777777" w:rsidR="0038473A" w:rsidRDefault="00000000">
      <w:pPr>
        <w:pStyle w:val="a3"/>
        <w:spacing w:line="321" w:lineRule="exact"/>
        <w:ind w:left="299"/>
      </w:pPr>
      <w:r>
        <w:t>Кипр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(9)</w:t>
      </w:r>
    </w:p>
    <w:p w14:paraId="4D07BDE6" w14:textId="77777777" w:rsidR="0038473A" w:rsidRDefault="00000000">
      <w:pPr>
        <w:pStyle w:val="a3"/>
        <w:ind w:left="299" w:right="456"/>
      </w:pPr>
      <w:r>
        <w:t>Бельгия,</w:t>
      </w:r>
      <w:r>
        <w:rPr>
          <w:spacing w:val="-6"/>
        </w:rPr>
        <w:t xml:space="preserve"> </w:t>
      </w:r>
      <w:r>
        <w:t>Люксембург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54</w:t>
      </w:r>
      <w:r>
        <w:rPr>
          <w:spacing w:val="-67"/>
        </w:rPr>
        <w:t xml:space="preserve"> </w:t>
      </w:r>
      <w:r>
        <w:t>Португалия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56 (0)</w:t>
      </w:r>
    </w:p>
    <w:p w14:paraId="3D0CF599" w14:textId="77777777" w:rsidR="0038473A" w:rsidRDefault="00000000">
      <w:pPr>
        <w:pStyle w:val="a3"/>
        <w:spacing w:before="4" w:line="322" w:lineRule="exact"/>
        <w:ind w:left="299"/>
      </w:pPr>
      <w:r>
        <w:t>Исландия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  <w:r>
        <w:rPr>
          <w:spacing w:val="1"/>
        </w:rPr>
        <w:t xml:space="preserve"> </w:t>
      </w:r>
      <w:r>
        <w:t>(9)</w:t>
      </w:r>
    </w:p>
    <w:p w14:paraId="3536CEA4" w14:textId="77777777" w:rsidR="0038473A" w:rsidRDefault="00000000">
      <w:pPr>
        <w:pStyle w:val="a3"/>
        <w:spacing w:line="322" w:lineRule="exact"/>
        <w:ind w:left="299"/>
      </w:pPr>
      <w:r>
        <w:t>Дания – 57</w:t>
      </w:r>
    </w:p>
    <w:p w14:paraId="12A23E2D" w14:textId="77777777" w:rsidR="0038473A" w:rsidRDefault="00000000">
      <w:pPr>
        <w:pStyle w:val="a3"/>
        <w:spacing w:line="322" w:lineRule="exact"/>
        <w:ind w:left="299"/>
      </w:pPr>
      <w:r>
        <w:t>ЮАР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60(0)-60(1)</w:t>
      </w:r>
    </w:p>
    <w:p w14:paraId="7537FA98" w14:textId="77777777" w:rsidR="0038473A" w:rsidRDefault="00000000">
      <w:pPr>
        <w:pStyle w:val="a3"/>
        <w:ind w:left="299"/>
      </w:pPr>
      <w:r>
        <w:t>Финляндия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</w:p>
    <w:p w14:paraId="7F958689" w14:textId="77777777" w:rsidR="0038473A" w:rsidRDefault="00000000">
      <w:pPr>
        <w:pStyle w:val="a3"/>
        <w:spacing w:before="87" w:line="322" w:lineRule="exact"/>
        <w:ind w:left="299"/>
      </w:pPr>
      <w:r>
        <w:br w:type="column"/>
      </w:r>
      <w:r>
        <w:t>Норвегия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</w:p>
    <w:p w14:paraId="26573693" w14:textId="77777777" w:rsidR="0038473A" w:rsidRDefault="00000000">
      <w:pPr>
        <w:pStyle w:val="a3"/>
        <w:spacing w:line="322" w:lineRule="exact"/>
        <w:ind w:left="371"/>
      </w:pPr>
      <w:r>
        <w:t>Израиль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(9)</w:t>
      </w:r>
    </w:p>
    <w:p w14:paraId="7AD5622A" w14:textId="77777777" w:rsidR="0038473A" w:rsidRDefault="00000000">
      <w:pPr>
        <w:pStyle w:val="a3"/>
        <w:spacing w:line="322" w:lineRule="exact"/>
        <w:ind w:left="299"/>
      </w:pPr>
      <w:r>
        <w:t>Швеция –</w:t>
      </w:r>
      <w:r>
        <w:rPr>
          <w:spacing w:val="-1"/>
        </w:rPr>
        <w:t xml:space="preserve"> </w:t>
      </w:r>
      <w:r>
        <w:t>73</w:t>
      </w:r>
    </w:p>
    <w:p w14:paraId="6723F15F" w14:textId="77777777" w:rsidR="0038473A" w:rsidRDefault="00000000">
      <w:pPr>
        <w:pStyle w:val="a3"/>
        <w:spacing w:line="322" w:lineRule="exact"/>
        <w:ind w:left="299"/>
      </w:pPr>
      <w:r>
        <w:t>Швейцария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76</w:t>
      </w:r>
    </w:p>
    <w:p w14:paraId="68EFBD20" w14:textId="77777777" w:rsidR="0038473A" w:rsidRDefault="00000000">
      <w:pPr>
        <w:pStyle w:val="a3"/>
        <w:spacing w:line="322" w:lineRule="exact"/>
        <w:ind w:left="299"/>
      </w:pPr>
      <w:r>
        <w:t>Италия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80-83</w:t>
      </w:r>
    </w:p>
    <w:p w14:paraId="503758E1" w14:textId="77777777" w:rsidR="0038473A" w:rsidRDefault="00000000">
      <w:pPr>
        <w:pStyle w:val="a3"/>
        <w:spacing w:line="322" w:lineRule="exact"/>
        <w:ind w:left="299"/>
      </w:pPr>
      <w:r>
        <w:t>Испания –</w:t>
      </w:r>
      <w:r>
        <w:rPr>
          <w:spacing w:val="-1"/>
        </w:rPr>
        <w:t xml:space="preserve"> </w:t>
      </w:r>
      <w:r>
        <w:t>84</w:t>
      </w:r>
    </w:p>
    <w:p w14:paraId="76598AEC" w14:textId="77777777" w:rsidR="0038473A" w:rsidRDefault="00000000">
      <w:pPr>
        <w:pStyle w:val="a3"/>
        <w:spacing w:line="322" w:lineRule="exact"/>
        <w:ind w:left="299"/>
      </w:pPr>
      <w:r>
        <w:t>Чехия,</w:t>
      </w:r>
      <w:r>
        <w:rPr>
          <w:spacing w:val="-1"/>
        </w:rPr>
        <w:t xml:space="preserve"> </w:t>
      </w:r>
      <w:r>
        <w:t>Словакия –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(9)</w:t>
      </w:r>
    </w:p>
    <w:p w14:paraId="6433821C" w14:textId="77777777" w:rsidR="0038473A" w:rsidRDefault="00000000">
      <w:pPr>
        <w:pStyle w:val="a3"/>
        <w:spacing w:line="322" w:lineRule="exact"/>
        <w:ind w:left="299"/>
      </w:pPr>
      <w:r>
        <w:t>Югославия 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(0)</w:t>
      </w:r>
    </w:p>
    <w:p w14:paraId="2713481C" w14:textId="77777777" w:rsidR="0038473A" w:rsidRDefault="00000000">
      <w:pPr>
        <w:pStyle w:val="a3"/>
        <w:spacing w:line="322" w:lineRule="exact"/>
        <w:ind w:left="299"/>
      </w:pPr>
      <w:r>
        <w:t>Турция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(9)</w:t>
      </w:r>
    </w:p>
    <w:p w14:paraId="29C22F24" w14:textId="77777777" w:rsidR="0038473A" w:rsidRDefault="00000000">
      <w:pPr>
        <w:pStyle w:val="a3"/>
        <w:ind w:left="299"/>
      </w:pPr>
      <w:r>
        <w:t>Нидерланды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</w:p>
    <w:p w14:paraId="1997512C" w14:textId="77777777" w:rsidR="0038473A" w:rsidRDefault="00000000">
      <w:pPr>
        <w:pStyle w:val="a3"/>
        <w:spacing w:before="4" w:line="322" w:lineRule="exact"/>
        <w:ind w:left="299"/>
      </w:pPr>
      <w:r>
        <w:t>Австрия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90-91</w:t>
      </w:r>
    </w:p>
    <w:p w14:paraId="5D11B756" w14:textId="77777777" w:rsidR="0038473A" w:rsidRDefault="00000000">
      <w:pPr>
        <w:pStyle w:val="a3"/>
        <w:spacing w:line="322" w:lineRule="exact"/>
        <w:ind w:left="299"/>
      </w:pPr>
      <w:r>
        <w:t>Австралия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</w:t>
      </w:r>
    </w:p>
    <w:p w14:paraId="0BB33A7C" w14:textId="77777777" w:rsidR="0038473A" w:rsidRDefault="00000000">
      <w:pPr>
        <w:pStyle w:val="a3"/>
        <w:ind w:left="299"/>
      </w:pPr>
      <w:r>
        <w:t>Россия –</w:t>
      </w:r>
      <w:r>
        <w:rPr>
          <w:spacing w:val="-1"/>
        </w:rPr>
        <w:t xml:space="preserve"> </w:t>
      </w:r>
      <w:r>
        <w:t>46</w:t>
      </w:r>
    </w:p>
    <w:p w14:paraId="75D74B29" w14:textId="77777777" w:rsidR="0038473A" w:rsidRDefault="0038473A">
      <w:p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3900" w:space="1740"/>
            <w:col w:w="4400"/>
          </w:cols>
        </w:sectPr>
      </w:pPr>
    </w:p>
    <w:p w14:paraId="5F6B52DD" w14:textId="77777777" w:rsidR="0038473A" w:rsidRDefault="00000000">
      <w:pPr>
        <w:pStyle w:val="a3"/>
        <w:ind w:left="250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634B64B" wp14:editId="7F420667">
            <wp:extent cx="3316627" cy="391715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627" cy="391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6C293" w14:textId="77777777" w:rsidR="0038473A" w:rsidRDefault="00000000">
      <w:pPr>
        <w:spacing w:before="8" w:line="275" w:lineRule="exact"/>
        <w:ind w:left="2004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 ВЫЧИСЛЕНИЯ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ЦИФРЫ</w:t>
      </w:r>
    </w:p>
    <w:p w14:paraId="22735686" w14:textId="77777777" w:rsidR="0038473A" w:rsidRDefault="00000000">
      <w:pPr>
        <w:spacing w:line="275" w:lineRule="exact"/>
        <w:ind w:left="282" w:right="82"/>
        <w:jc w:val="center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ПОДЛИННОСТИ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ТОВАРА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РИСУНКУ:</w:t>
      </w:r>
    </w:p>
    <w:p w14:paraId="3DCB1358" w14:textId="77777777" w:rsidR="0038473A" w:rsidRDefault="0038473A">
      <w:pPr>
        <w:pStyle w:val="a3"/>
        <w:spacing w:before="9"/>
        <w:rPr>
          <w:b/>
          <w:i/>
          <w:sz w:val="20"/>
        </w:rPr>
      </w:pPr>
    </w:p>
    <w:p w14:paraId="32B1E771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 стоящие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местах:</w:t>
      </w:r>
      <w:r>
        <w:rPr>
          <w:spacing w:val="-7"/>
          <w:sz w:val="28"/>
        </w:rPr>
        <w:t xml:space="preserve"> </w:t>
      </w:r>
      <w:r>
        <w:rPr>
          <w:sz w:val="28"/>
        </w:rPr>
        <w:t>6+1+2+1+0+1=11.</w:t>
      </w:r>
    </w:p>
    <w:p w14:paraId="6E08B709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Полученную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7"/>
          <w:sz w:val="28"/>
        </w:rPr>
        <w:t xml:space="preserve"> </w:t>
      </w:r>
      <w:r>
        <w:rPr>
          <w:sz w:val="28"/>
        </w:rPr>
        <w:t>(11×3=33).</w:t>
      </w:r>
    </w:p>
    <w:p w14:paraId="5F62BE11" w14:textId="77777777" w:rsidR="0038473A" w:rsidRDefault="00000000">
      <w:pPr>
        <w:pStyle w:val="a5"/>
        <w:numPr>
          <w:ilvl w:val="0"/>
          <w:numId w:val="7"/>
        </w:numPr>
        <w:tabs>
          <w:tab w:val="left" w:pos="956"/>
          <w:tab w:val="left" w:pos="957"/>
        </w:tabs>
        <w:spacing w:line="240" w:lineRule="auto"/>
        <w:ind w:left="654" w:right="336" w:hanging="356"/>
        <w:rPr>
          <w:sz w:val="28"/>
        </w:rPr>
      </w:pPr>
      <w:r>
        <w:tab/>
      </w:r>
      <w:r>
        <w:rPr>
          <w:sz w:val="28"/>
        </w:rPr>
        <w:t>Сложить</w:t>
      </w:r>
      <w:r>
        <w:rPr>
          <w:spacing w:val="1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18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нечетных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8"/>
          <w:sz w:val="28"/>
        </w:rPr>
        <w:t xml:space="preserve"> </w:t>
      </w:r>
      <w:r>
        <w:rPr>
          <w:sz w:val="28"/>
        </w:rPr>
        <w:t>без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цифры:</w:t>
      </w:r>
      <w:r>
        <w:rPr>
          <w:spacing w:val="-67"/>
          <w:sz w:val="28"/>
        </w:rPr>
        <w:t xml:space="preserve"> </w:t>
      </w:r>
      <w:r>
        <w:rPr>
          <w:sz w:val="28"/>
        </w:rPr>
        <w:t>5+0+7+1+1+0=14.</w:t>
      </w:r>
    </w:p>
    <w:p w14:paraId="6A227E4C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spacing w:line="321" w:lineRule="exact"/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числа,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8"/>
          <w:sz w:val="28"/>
        </w:rPr>
        <w:t xml:space="preserve"> </w:t>
      </w:r>
      <w:r>
        <w:rPr>
          <w:sz w:val="28"/>
        </w:rPr>
        <w:t>(33+14=47).</w:t>
      </w:r>
    </w:p>
    <w:p w14:paraId="48540792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Отбросить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десятки.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Получим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5AB33D56" w14:textId="77777777" w:rsidR="0038473A" w:rsidRDefault="00000000">
      <w:pPr>
        <w:pStyle w:val="a5"/>
        <w:numPr>
          <w:ilvl w:val="0"/>
          <w:numId w:val="7"/>
        </w:numPr>
        <w:tabs>
          <w:tab w:val="left" w:pos="966"/>
          <w:tab w:val="left" w:pos="967"/>
        </w:tabs>
        <w:spacing w:line="240" w:lineRule="auto"/>
        <w:ind w:left="654" w:right="106" w:hanging="356"/>
        <w:rPr>
          <w:sz w:val="28"/>
        </w:rPr>
      </w:pPr>
      <w:r>
        <w:tab/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26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25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27"/>
          <w:sz w:val="28"/>
        </w:rPr>
        <w:t xml:space="preserve"> </w:t>
      </w:r>
      <w:r>
        <w:rPr>
          <w:sz w:val="28"/>
        </w:rPr>
        <w:t>5:</w:t>
      </w:r>
      <w:r>
        <w:rPr>
          <w:spacing w:val="22"/>
          <w:sz w:val="28"/>
        </w:rPr>
        <w:t xml:space="preserve"> </w:t>
      </w:r>
      <w:r>
        <w:rPr>
          <w:sz w:val="28"/>
        </w:rPr>
        <w:t>(10-7=3)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это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цифра.</w:t>
      </w:r>
    </w:p>
    <w:p w14:paraId="2944E928" w14:textId="77777777" w:rsidR="0038473A" w:rsidRDefault="00000000">
      <w:pPr>
        <w:pStyle w:val="a3"/>
        <w:spacing w:line="242" w:lineRule="auto"/>
        <w:ind w:left="299" w:right="105" w:firstLine="710"/>
        <w:jc w:val="both"/>
      </w:pPr>
      <w:r>
        <w:t>Если</w:t>
      </w:r>
      <w:r>
        <w:rPr>
          <w:spacing w:val="-8"/>
        </w:rPr>
        <w:t xml:space="preserve"> </w:t>
      </w:r>
      <w:r>
        <w:t>полученная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цифра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совпадает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цифрой</w:t>
      </w:r>
      <w:r>
        <w:rPr>
          <w:spacing w:val="-67"/>
        </w:rPr>
        <w:t xml:space="preserve"> </w:t>
      </w:r>
      <w:r>
        <w:t xml:space="preserve">в | </w:t>
      </w:r>
      <w:proofErr w:type="gramStart"/>
      <w:r>
        <w:t>штрих/коде</w:t>
      </w:r>
      <w:proofErr w:type="gramEnd"/>
      <w:r>
        <w:t>, это значит, что товар произведен незаконно и не гарантирует</w:t>
      </w:r>
      <w:r>
        <w:rPr>
          <w:spacing w:val="1"/>
        </w:rPr>
        <w:t xml:space="preserve"> </w:t>
      </w:r>
      <w:r>
        <w:t>качества.</w:t>
      </w:r>
    </w:p>
    <w:p w14:paraId="53B15FFF" w14:textId="77777777" w:rsidR="0038473A" w:rsidRDefault="0038473A">
      <w:pPr>
        <w:spacing w:line="242" w:lineRule="auto"/>
        <w:jc w:val="both"/>
        <w:sectPr w:rsidR="0038473A">
          <w:pgSz w:w="11900" w:h="16840"/>
          <w:pgMar w:top="1400" w:right="460" w:bottom="280" w:left="1400" w:header="720" w:footer="720" w:gutter="0"/>
          <w:cols w:space="720"/>
        </w:sectPr>
      </w:pPr>
    </w:p>
    <w:p w14:paraId="56BCA9E1" w14:textId="77777777" w:rsidR="0038473A" w:rsidRDefault="00000000">
      <w:pPr>
        <w:pStyle w:val="1"/>
        <w:spacing w:before="70"/>
        <w:ind w:right="1810"/>
      </w:pPr>
      <w:r>
        <w:lastRenderedPageBreak/>
        <w:t>РАБОТА</w:t>
      </w:r>
      <w:r>
        <w:rPr>
          <w:spacing w:val="-3"/>
        </w:rPr>
        <w:t xml:space="preserve"> </w:t>
      </w:r>
      <w:r>
        <w:t>№3</w:t>
      </w:r>
    </w:p>
    <w:p w14:paraId="1ECDFA53" w14:textId="77777777" w:rsidR="0038473A" w:rsidRDefault="0038473A">
      <w:pPr>
        <w:pStyle w:val="a3"/>
        <w:spacing w:before="11"/>
        <w:rPr>
          <w:b/>
          <w:sz w:val="27"/>
        </w:rPr>
      </w:pPr>
    </w:p>
    <w:p w14:paraId="5F0916F8" w14:textId="77777777" w:rsidR="0038473A" w:rsidRDefault="00000000">
      <w:pPr>
        <w:ind w:left="870" w:right="314"/>
        <w:jc w:val="center"/>
        <w:rPr>
          <w:b/>
          <w:sz w:val="28"/>
        </w:rPr>
      </w:pPr>
      <w:r>
        <w:rPr>
          <w:b/>
          <w:sz w:val="28"/>
        </w:rPr>
        <w:t>ОТВЕТИТЬ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ПИСЬМЕННО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НОМЕРА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ТАБЛ. 3 В СООТВЕТСТВИИ С ДВУМЯ ПОСЛЕДНИМИ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УСЛОВНОГО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ШИФРА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ЗАЧЕТНОЙ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КНИЖКИ.</w:t>
      </w:r>
    </w:p>
    <w:p w14:paraId="7AC3199B" w14:textId="77777777" w:rsidR="0038473A" w:rsidRDefault="00000000">
      <w:pPr>
        <w:pStyle w:val="a3"/>
        <w:ind w:left="1235" w:right="95" w:firstLine="7492"/>
      </w:pPr>
      <w:r>
        <w:t>Таблица</w:t>
      </w:r>
      <w:r>
        <w:rPr>
          <w:spacing w:val="-14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Номера вопросов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 контрольной</w:t>
      </w:r>
      <w:r>
        <w:rPr>
          <w:spacing w:val="-1"/>
        </w:rPr>
        <w:t xml:space="preserve"> </w:t>
      </w:r>
      <w:r>
        <w:t>работе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11"/>
        <w:gridCol w:w="811"/>
        <w:gridCol w:w="816"/>
        <w:gridCol w:w="816"/>
        <w:gridCol w:w="811"/>
        <w:gridCol w:w="816"/>
        <w:gridCol w:w="811"/>
        <w:gridCol w:w="816"/>
        <w:gridCol w:w="816"/>
        <w:gridCol w:w="811"/>
      </w:tblGrid>
      <w:tr w:rsidR="0038473A" w14:paraId="77C6B85A" w14:textId="77777777">
        <w:trPr>
          <w:trHeight w:val="321"/>
        </w:trPr>
        <w:tc>
          <w:tcPr>
            <w:tcW w:w="1085" w:type="dxa"/>
            <w:vMerge w:val="restart"/>
          </w:tcPr>
          <w:p w14:paraId="29BA56A1" w14:textId="77777777" w:rsidR="0038473A" w:rsidRDefault="00000000">
            <w:pPr>
              <w:pStyle w:val="TableParagraph"/>
              <w:spacing w:line="242" w:lineRule="auto"/>
              <w:ind w:left="129" w:right="121"/>
              <w:jc w:val="center"/>
              <w:rPr>
                <w:sz w:val="28"/>
              </w:rPr>
            </w:pPr>
            <w:r>
              <w:rPr>
                <w:sz w:val="28"/>
              </w:rPr>
              <w:t>После-</w:t>
            </w:r>
            <w:r>
              <w:rPr>
                <w:w w:val="9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</w:t>
            </w:r>
            <w:proofErr w:type="spellEnd"/>
            <w:r>
              <w:rPr>
                <w:sz w:val="28"/>
              </w:rPr>
              <w:t>-</w:t>
            </w:r>
          </w:p>
          <w:p w14:paraId="6C9A3A20" w14:textId="77777777" w:rsidR="0038473A" w:rsidRDefault="00000000">
            <w:pPr>
              <w:pStyle w:val="TableParagraph"/>
              <w:spacing w:line="302" w:lineRule="exact"/>
              <w:ind w:left="124" w:right="1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</w:t>
            </w:r>
            <w:proofErr w:type="spellEnd"/>
          </w:p>
        </w:tc>
        <w:tc>
          <w:tcPr>
            <w:tcW w:w="8135" w:type="dxa"/>
            <w:gridSpan w:val="10"/>
          </w:tcPr>
          <w:p w14:paraId="73B4BD15" w14:textId="77777777" w:rsidR="0038473A" w:rsidRDefault="00000000">
            <w:pPr>
              <w:pStyle w:val="TableParagraph"/>
              <w:ind w:left="2280" w:right="2278"/>
              <w:jc w:val="center"/>
              <w:rPr>
                <w:sz w:val="28"/>
              </w:rPr>
            </w:pPr>
            <w:r>
              <w:rPr>
                <w:sz w:val="28"/>
              </w:rPr>
              <w:t>Предпоследняя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шифра</w:t>
            </w:r>
          </w:p>
        </w:tc>
      </w:tr>
      <w:tr w:rsidR="0038473A" w14:paraId="5477E062" w14:textId="77777777">
        <w:trPr>
          <w:trHeight w:val="959"/>
        </w:trPr>
        <w:tc>
          <w:tcPr>
            <w:tcW w:w="1085" w:type="dxa"/>
            <w:vMerge/>
            <w:tcBorders>
              <w:top w:val="nil"/>
            </w:tcBorders>
          </w:tcPr>
          <w:p w14:paraId="1D9B39ED" w14:textId="77777777" w:rsidR="0038473A" w:rsidRDefault="0038473A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709FBDB" w14:textId="77777777" w:rsidR="0038473A" w:rsidRDefault="00000000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50FFAB2" w14:textId="77777777" w:rsidR="0038473A" w:rsidRDefault="00000000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6" w:type="dxa"/>
          </w:tcPr>
          <w:p w14:paraId="511134FD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6" w:type="dxa"/>
          </w:tcPr>
          <w:p w14:paraId="1C2A9BD7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29A936FD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6" w:type="dxa"/>
          </w:tcPr>
          <w:p w14:paraId="5BAF3E0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6CEAB21C" w14:textId="77777777" w:rsidR="0038473A" w:rsidRDefault="00000000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6" w:type="dxa"/>
          </w:tcPr>
          <w:p w14:paraId="02BFBEC8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6" w:type="dxa"/>
          </w:tcPr>
          <w:p w14:paraId="1106B3A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49261170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38473A" w14:paraId="0E1998CB" w14:textId="77777777">
        <w:trPr>
          <w:trHeight w:val="1146"/>
        </w:trPr>
        <w:tc>
          <w:tcPr>
            <w:tcW w:w="1085" w:type="dxa"/>
          </w:tcPr>
          <w:p w14:paraId="15E8029F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0B93A46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5CFD3EDC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7A6156E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511267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</w:p>
          <w:p w14:paraId="583BAB65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42B2175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5AF2EDE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CA5B851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C9CC1B5" w14:textId="77777777" w:rsidR="0038473A" w:rsidRDefault="00000000">
            <w:pPr>
              <w:pStyle w:val="TableParagraph"/>
              <w:spacing w:line="240" w:lineRule="auto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54C02521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A5D3DE0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61BA0E1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3CF79DCC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026D6E9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3B380AF1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70089DF6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5A0D21E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5A9842A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63403318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30F518E1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45C83E90" w14:textId="77777777" w:rsidR="0038473A" w:rsidRDefault="00000000">
            <w:pPr>
              <w:pStyle w:val="TableParagraph"/>
              <w:spacing w:line="240" w:lineRule="auto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2E14F77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565C82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CBC3DAF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3C97415C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1B337A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236A8AE3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</w:tcPr>
          <w:p w14:paraId="495EE70E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58D2CD97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2A25FAF7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8473A" w14:paraId="1D9FBF30" w14:textId="77777777">
        <w:trPr>
          <w:trHeight w:val="1002"/>
        </w:trPr>
        <w:tc>
          <w:tcPr>
            <w:tcW w:w="1085" w:type="dxa"/>
          </w:tcPr>
          <w:p w14:paraId="07076D0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1" w:type="dxa"/>
          </w:tcPr>
          <w:p w14:paraId="42EE71BF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08E7BCF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530A2B9" w14:textId="77777777" w:rsidR="0038473A" w:rsidRDefault="00000000">
            <w:pPr>
              <w:pStyle w:val="TableParagraph"/>
              <w:spacing w:line="240" w:lineRule="auto"/>
              <w:ind w:left="2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35DF439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1319E8C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9C49C2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1C67CB4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76AAEE83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168D11BA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3CEDC30B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086058D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733DBDEB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22ABE3F3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7549341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2A2045F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C8E8F98" w14:textId="77777777" w:rsidR="0038473A" w:rsidRDefault="00000000">
            <w:pPr>
              <w:pStyle w:val="TableParagraph"/>
              <w:spacing w:line="315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427A750" w14:textId="77777777" w:rsidR="0038473A" w:rsidRDefault="00000000">
            <w:pPr>
              <w:pStyle w:val="TableParagraph"/>
              <w:spacing w:line="322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04A93E2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1" w:type="dxa"/>
          </w:tcPr>
          <w:p w14:paraId="28182D8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42985C0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A0E6DC6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469635D9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0B9C9569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11C8CE1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16" w:type="dxa"/>
          </w:tcPr>
          <w:p w14:paraId="0F553BE7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53E7CE2E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7EDD9C90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11" w:type="dxa"/>
          </w:tcPr>
          <w:p w14:paraId="16CC490F" w14:textId="77777777" w:rsidR="0038473A" w:rsidRDefault="00000000">
            <w:pPr>
              <w:pStyle w:val="TableParagraph"/>
              <w:spacing w:line="315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361B8AF5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59AEAFEB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38473A" w14:paraId="55340850" w14:textId="77777777">
        <w:trPr>
          <w:trHeight w:val="964"/>
        </w:trPr>
        <w:tc>
          <w:tcPr>
            <w:tcW w:w="1085" w:type="dxa"/>
          </w:tcPr>
          <w:p w14:paraId="14764EBC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1" w:type="dxa"/>
          </w:tcPr>
          <w:p w14:paraId="19B741E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66869A7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EA9F5A0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11" w:type="dxa"/>
          </w:tcPr>
          <w:p w14:paraId="2940B951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3122920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5AC07C2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16" w:type="dxa"/>
          </w:tcPr>
          <w:p w14:paraId="2567C19B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187B1E32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46421132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6" w:type="dxa"/>
          </w:tcPr>
          <w:p w14:paraId="6F9A8B5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6E19E0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6878E070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11" w:type="dxa"/>
          </w:tcPr>
          <w:p w14:paraId="00471DBB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434C37C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E045A2E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16" w:type="dxa"/>
          </w:tcPr>
          <w:p w14:paraId="6804883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10EAFA08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2186BA0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11" w:type="dxa"/>
          </w:tcPr>
          <w:p w14:paraId="489B966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3E6C56B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173049F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16" w:type="dxa"/>
          </w:tcPr>
          <w:p w14:paraId="3292C6D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3E25FA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E7D2D36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33C67C2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F65299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26FA1EFE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6483AE2B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ABD94C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4601FC2C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8473A" w14:paraId="01171D47" w14:textId="77777777">
        <w:trPr>
          <w:trHeight w:val="1007"/>
        </w:trPr>
        <w:tc>
          <w:tcPr>
            <w:tcW w:w="1085" w:type="dxa"/>
          </w:tcPr>
          <w:p w14:paraId="482FC73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6BFA873B" w14:textId="77777777" w:rsidR="0038473A" w:rsidRDefault="00000000">
            <w:pPr>
              <w:pStyle w:val="TableParagraph"/>
              <w:spacing w:line="315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22E51D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6BC349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1D3B7C40" w14:textId="77777777" w:rsidR="0038473A" w:rsidRDefault="00000000">
            <w:pPr>
              <w:pStyle w:val="TableParagraph"/>
              <w:spacing w:line="315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0E1A577A" w14:textId="77777777" w:rsidR="0038473A" w:rsidRDefault="00000000">
            <w:pPr>
              <w:pStyle w:val="TableParagraph"/>
              <w:spacing w:line="322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239AADF3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01019D3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04BB5F4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3425C3E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43D981EC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0A5A025F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A199C80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95B7DD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21BB5933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B59D10C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FB572D5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5F03151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144C1627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45FA9C00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A3F90EE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33A7C7A3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6A2958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664E2EC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606696D6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5AB56F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7D77E11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B0379A9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4F5F32B8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12298D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5F1699CC" w14:textId="77777777" w:rsidR="0038473A" w:rsidRDefault="00000000">
            <w:pPr>
              <w:pStyle w:val="TableParagraph"/>
              <w:spacing w:line="240" w:lineRule="auto"/>
              <w:ind w:left="264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38473A" w14:paraId="23C55899" w14:textId="77777777">
        <w:trPr>
          <w:trHeight w:val="964"/>
        </w:trPr>
        <w:tc>
          <w:tcPr>
            <w:tcW w:w="1085" w:type="dxa"/>
          </w:tcPr>
          <w:p w14:paraId="6ECACB1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1" w:type="dxa"/>
          </w:tcPr>
          <w:p w14:paraId="74DD0D56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5F55909B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70996797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1" w:type="dxa"/>
          </w:tcPr>
          <w:p w14:paraId="4828118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443543A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4A7249AB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1D810EB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7B1D99E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39A53710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23E311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76ECFAE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C61F2F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54B3BEFB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0EB292C1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73B4BB58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778418E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21BB379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45,</w:t>
            </w:r>
          </w:p>
          <w:p w14:paraId="2650A38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7E9F302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C0884B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2DD8543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5F24C0B6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2001FF6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07B0D55D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5F5FF51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950988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3F90FB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14DBFB87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564D380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6B6BDB34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8473A" w14:paraId="64914802" w14:textId="77777777">
        <w:trPr>
          <w:trHeight w:val="969"/>
        </w:trPr>
        <w:tc>
          <w:tcPr>
            <w:tcW w:w="1085" w:type="dxa"/>
          </w:tcPr>
          <w:p w14:paraId="64E49F0D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31B69BC7" w14:textId="77777777" w:rsidR="0038473A" w:rsidRDefault="00000000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582E3E7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496E011D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1C2D9A77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1C8B9469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31C93711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0F52667D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7327EAF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732DF09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5A31F7C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DFB88E7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5BFC9E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49B08CE9" w14:textId="77777777" w:rsidR="0038473A" w:rsidRDefault="00000000">
            <w:pPr>
              <w:pStyle w:val="TableParagraph"/>
              <w:spacing w:line="319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151AAE20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3B96AF2F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1ECB6256" w14:textId="77777777" w:rsidR="0038473A" w:rsidRDefault="00000000">
            <w:pPr>
              <w:pStyle w:val="TableParagraph"/>
              <w:spacing w:line="319" w:lineRule="exact"/>
              <w:ind w:left="340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B8842EC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357C5517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7DD928D8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0F00F057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3210F579" w14:textId="77777777" w:rsidR="0038473A" w:rsidRDefault="00000000">
            <w:pPr>
              <w:pStyle w:val="TableParagraph"/>
              <w:spacing w:line="308" w:lineRule="exact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4FA601D1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EA0871E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F6C5BB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B07892B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4B2622F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1118509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6CD8C283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2AB1FFD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09F70541" w14:textId="77777777" w:rsidR="0038473A" w:rsidRDefault="00000000">
            <w:pPr>
              <w:pStyle w:val="TableParagraph"/>
              <w:spacing w:line="308" w:lineRule="exact"/>
              <w:ind w:left="264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0A7F1E6A" w14:textId="77777777">
        <w:trPr>
          <w:trHeight w:val="964"/>
        </w:trPr>
        <w:tc>
          <w:tcPr>
            <w:tcW w:w="1085" w:type="dxa"/>
          </w:tcPr>
          <w:p w14:paraId="348453D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1" w:type="dxa"/>
          </w:tcPr>
          <w:p w14:paraId="5390194B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5A273E11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2E84FAA1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1" w:type="dxa"/>
          </w:tcPr>
          <w:p w14:paraId="3E8FADE8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90F78B2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51960F38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04D2A6E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205A5B77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4573B2C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029D7DB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EED9D8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CC0B356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7ACC7AD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A7525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3B1CDD44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5D61417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1A0C5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3D58145C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7711F472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06DBB04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5056463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2AE8FB5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46FEF61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3E34E1F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0DCDD7B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2CD93B2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24C03A4A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7D88F5E8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0A4EBAFF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096889E7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8473A" w14:paraId="492AA586" w14:textId="77777777">
        <w:trPr>
          <w:trHeight w:val="964"/>
        </w:trPr>
        <w:tc>
          <w:tcPr>
            <w:tcW w:w="1085" w:type="dxa"/>
          </w:tcPr>
          <w:p w14:paraId="49BE8486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1" w:type="dxa"/>
          </w:tcPr>
          <w:p w14:paraId="2CEEF57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664C1944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0723EA4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09D9D380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049398A4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D53757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75CE1E4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7F6DB2D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E738CFF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21F4DBD8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49A2B2B4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01AE76F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1D159CF9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6133B062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17028BBA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57B7162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5DA40E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40F9544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382330F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91B23C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6138D9F7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5D0ED3E9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1CE4832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889CDB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64F632A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4033518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1A18CB8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44451D3D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A7F782A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7731B646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1D0B02AC" w14:textId="77777777">
        <w:trPr>
          <w:trHeight w:val="969"/>
        </w:trPr>
        <w:tc>
          <w:tcPr>
            <w:tcW w:w="1085" w:type="dxa"/>
          </w:tcPr>
          <w:p w14:paraId="041CD688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615ED281" w14:textId="77777777" w:rsidR="0038473A" w:rsidRDefault="00000000">
            <w:pPr>
              <w:pStyle w:val="TableParagraph"/>
              <w:spacing w:line="319" w:lineRule="exact"/>
              <w:ind w:left="22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0DBE9A6C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6436E8DD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29905901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1B3325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729FD9B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796F7F8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457CD75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615D97A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5E8F5E85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3D29FC6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0EC46DA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20AEA982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67A9A8E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72C1AD76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B287843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2A9A6780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00816615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F35D92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4FD9208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57C20BF3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4A513D7F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9B11145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8F05FA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08917BFB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504E1384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E4F85CB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1" w:type="dxa"/>
          </w:tcPr>
          <w:p w14:paraId="2BCCAA98" w14:textId="77777777" w:rsidR="0038473A" w:rsidRDefault="00000000">
            <w:pPr>
              <w:pStyle w:val="TableParagraph"/>
              <w:spacing w:line="319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65B947A2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0FFDF775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8473A" w14:paraId="32B93CBE" w14:textId="77777777">
        <w:trPr>
          <w:trHeight w:val="964"/>
        </w:trPr>
        <w:tc>
          <w:tcPr>
            <w:tcW w:w="1085" w:type="dxa"/>
            <w:tcBorders>
              <w:bottom w:val="nil"/>
            </w:tcBorders>
          </w:tcPr>
          <w:p w14:paraId="4A7238AE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11" w:type="dxa"/>
            <w:tcBorders>
              <w:bottom w:val="nil"/>
            </w:tcBorders>
          </w:tcPr>
          <w:p w14:paraId="1AF54DE5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4FBA0622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E8A2C2E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05CDB4C9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F9D2EDA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C1B450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0D32E8B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75178F6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23E515B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268004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182DDAC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322E5A8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3754F31F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0FFB790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7D31FE34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 w14:paraId="01F20A81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3D89A2D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64392A36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  <w:tcBorders>
              <w:bottom w:val="nil"/>
            </w:tcBorders>
          </w:tcPr>
          <w:p w14:paraId="0015402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4A49AB52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73E3C4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  <w:tcBorders>
              <w:bottom w:val="nil"/>
            </w:tcBorders>
          </w:tcPr>
          <w:p w14:paraId="799AA4C9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3CB0BA0A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2DDF7C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  <w:tcBorders>
              <w:bottom w:val="nil"/>
            </w:tcBorders>
          </w:tcPr>
          <w:p w14:paraId="7876BD6B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E4D99F1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0217BE4C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1" w:type="dxa"/>
            <w:tcBorders>
              <w:bottom w:val="nil"/>
            </w:tcBorders>
          </w:tcPr>
          <w:p w14:paraId="63EC13F1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72C5F671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F8C417E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</w:tbl>
    <w:p w14:paraId="075C00D2" w14:textId="77777777" w:rsidR="0038473A" w:rsidRDefault="0038473A">
      <w:pPr>
        <w:spacing w:line="308" w:lineRule="exact"/>
        <w:jc w:val="center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6F9829D0" w14:textId="77777777" w:rsidR="0038473A" w:rsidRDefault="00000000">
      <w:pPr>
        <w:pStyle w:val="a3"/>
        <w:spacing w:before="65" w:line="322" w:lineRule="exact"/>
        <w:ind w:left="1994" w:right="1810"/>
        <w:jc w:val="center"/>
      </w:pPr>
      <w:r>
        <w:lastRenderedPageBreak/>
        <w:t>КОНТРОЛЬНЫЕ</w:t>
      </w:r>
      <w:r>
        <w:rPr>
          <w:spacing w:val="-8"/>
        </w:rPr>
        <w:t xml:space="preserve"> </w:t>
      </w:r>
      <w:r>
        <w:t>ВОПРОСЫ</w:t>
      </w:r>
    </w:p>
    <w:p w14:paraId="3B89133D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14:paraId="14B3DC9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784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величины?</w:t>
      </w:r>
    </w:p>
    <w:p w14:paraId="53231128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647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измерения.</w:t>
      </w:r>
    </w:p>
    <w:p w14:paraId="03560620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32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измерений?</w:t>
      </w:r>
    </w:p>
    <w:p w14:paraId="16359DE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285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2"/>
          <w:sz w:val="28"/>
        </w:rPr>
        <w:t xml:space="preserve"> </w:t>
      </w:r>
      <w:r>
        <w:rPr>
          <w:sz w:val="28"/>
        </w:rPr>
        <w:t>Внесистемные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14:paraId="21F70A5F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before="2" w:line="240" w:lineRule="auto"/>
        <w:ind w:right="13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</w:p>
    <w:p w14:paraId="1D55B07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68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"/>
          <w:sz w:val="28"/>
        </w:rPr>
        <w:t xml:space="preserve"> </w:t>
      </w:r>
      <w:r>
        <w:rPr>
          <w:sz w:val="28"/>
        </w:rPr>
        <w:t>(СИ).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образований, наименований,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написаний.</w:t>
      </w:r>
    </w:p>
    <w:p w14:paraId="7B6053F1" w14:textId="77777777" w:rsidR="0038473A" w:rsidRDefault="00000000">
      <w:pPr>
        <w:pStyle w:val="a5"/>
        <w:numPr>
          <w:ilvl w:val="0"/>
          <w:numId w:val="6"/>
        </w:numPr>
        <w:tabs>
          <w:tab w:val="left" w:pos="731"/>
          <w:tab w:val="left" w:pos="732"/>
        </w:tabs>
        <w:spacing w:line="240" w:lineRule="auto"/>
        <w:ind w:right="605"/>
        <w:jc w:val="left"/>
        <w:rPr>
          <w:sz w:val="28"/>
        </w:rPr>
      </w:pPr>
      <w:r>
        <w:tab/>
      </w:r>
      <w:r>
        <w:rPr>
          <w:sz w:val="28"/>
        </w:rPr>
        <w:t>Тепловые,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механические,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 и 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теплогазоснабжения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вентиляции.</w:t>
      </w:r>
    </w:p>
    <w:p w14:paraId="39814F0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Эталон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эталонов.</w:t>
      </w:r>
    </w:p>
    <w:p w14:paraId="30C1401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right="144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8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предназначена?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схем.</w:t>
      </w:r>
    </w:p>
    <w:p w14:paraId="00C3B06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Поверка.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поверки.</w:t>
      </w:r>
    </w:p>
    <w:p w14:paraId="6E544725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Стандартные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метрологические характеристики.</w:t>
      </w:r>
    </w:p>
    <w:p w14:paraId="323A58D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погрешностей.</w:t>
      </w:r>
    </w:p>
    <w:p w14:paraId="036E3168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left="731" w:hanging="433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классификация.</w:t>
      </w:r>
    </w:p>
    <w:p w14:paraId="356A1057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before="3"/>
        <w:ind w:left="731" w:hanging="433"/>
        <w:jc w:val="left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41019DD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</w:p>
    <w:p w14:paraId="76121354" w14:textId="77777777" w:rsidR="0038473A" w:rsidRDefault="00000000">
      <w:pPr>
        <w:pStyle w:val="a3"/>
        <w:ind w:left="659" w:right="1012"/>
      </w:pPr>
      <w:r>
        <w:t>Методы</w:t>
      </w:r>
      <w:r>
        <w:rPr>
          <w:spacing w:val="-6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Косвенные,</w:t>
      </w:r>
      <w:r>
        <w:rPr>
          <w:spacing w:val="-3"/>
        </w:rPr>
        <w:t xml:space="preserve"> </w:t>
      </w:r>
      <w:r>
        <w:t>совокупные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совместные</w:t>
      </w:r>
      <w:r>
        <w:rPr>
          <w:spacing w:val="-67"/>
        </w:rPr>
        <w:t xml:space="preserve"> </w:t>
      </w:r>
      <w:r>
        <w:t>измерения.</w:t>
      </w:r>
    </w:p>
    <w:p w14:paraId="2E7C7AD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погрешности.</w:t>
      </w:r>
    </w:p>
    <w:p w14:paraId="78829280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погрешностей.</w:t>
      </w:r>
    </w:p>
    <w:p w14:paraId="443B425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389"/>
        <w:jc w:val="left"/>
        <w:rPr>
          <w:sz w:val="28"/>
        </w:rPr>
      </w:pPr>
      <w:r>
        <w:rPr>
          <w:sz w:val="28"/>
        </w:rPr>
        <w:t>Погрешности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 округления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измерений.</w:t>
      </w:r>
    </w:p>
    <w:p w14:paraId="306DF261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4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погрешностей до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измерений.</w:t>
      </w:r>
    </w:p>
    <w:p w14:paraId="04F8521A" w14:textId="77777777" w:rsidR="0038473A" w:rsidRDefault="00000000">
      <w:pPr>
        <w:pStyle w:val="a5"/>
        <w:numPr>
          <w:ilvl w:val="0"/>
          <w:numId w:val="6"/>
        </w:numPr>
        <w:tabs>
          <w:tab w:val="left" w:pos="1020"/>
        </w:tabs>
        <w:spacing w:line="240" w:lineRule="auto"/>
        <w:ind w:left="1019" w:right="837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числовых 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6"/>
          <w:sz w:val="28"/>
        </w:rPr>
        <w:t xml:space="preserve"> </w:t>
      </w:r>
      <w:r>
        <w:rPr>
          <w:sz w:val="28"/>
        </w:rPr>
        <w:t>распределения.</w:t>
      </w:r>
    </w:p>
    <w:p w14:paraId="45726146" w14:textId="77777777" w:rsidR="0038473A" w:rsidRDefault="00000000">
      <w:pPr>
        <w:pStyle w:val="a3"/>
        <w:spacing w:line="242" w:lineRule="auto"/>
        <w:ind w:left="299" w:right="1125"/>
      </w:pPr>
      <w:r>
        <w:t>21. Субъективные погрешности и их влияние на результаты измерений.</w:t>
      </w:r>
      <w:r>
        <w:rPr>
          <w:spacing w:val="-68"/>
        </w:rPr>
        <w:t xml:space="preserve"> </w:t>
      </w:r>
      <w:r>
        <w:t>22.Случайные</w:t>
      </w:r>
      <w:r>
        <w:rPr>
          <w:spacing w:val="-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равноточных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неравноточных</w:t>
      </w:r>
    </w:p>
    <w:p w14:paraId="500A8C40" w14:textId="77777777" w:rsidR="0038473A" w:rsidRDefault="00000000">
      <w:pPr>
        <w:pStyle w:val="a3"/>
        <w:ind w:left="659" w:right="1012"/>
      </w:pPr>
      <w:r>
        <w:t>измерений.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12"/>
        </w:rPr>
        <w:t xml:space="preserve"> </w:t>
      </w:r>
      <w:r>
        <w:t>погрешностей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измерений.</w:t>
      </w:r>
    </w:p>
    <w:p w14:paraId="3FB35A94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spacing w:line="321" w:lineRule="exact"/>
        <w:ind w:hanging="43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EA6A5BF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ind w:hanging="433"/>
        <w:jc w:val="lef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14:paraId="3A318341" w14:textId="77777777" w:rsidR="0038473A" w:rsidRDefault="00000000">
      <w:pPr>
        <w:pStyle w:val="a5"/>
        <w:numPr>
          <w:ilvl w:val="0"/>
          <w:numId w:val="5"/>
        </w:numPr>
        <w:tabs>
          <w:tab w:val="left" w:pos="1020"/>
        </w:tabs>
        <w:spacing w:line="240" w:lineRule="auto"/>
        <w:ind w:left="1019" w:right="606" w:hanging="360"/>
        <w:jc w:val="left"/>
        <w:rPr>
          <w:sz w:val="28"/>
        </w:rPr>
      </w:pPr>
      <w:r>
        <w:rPr>
          <w:sz w:val="28"/>
        </w:rPr>
        <w:t>Эталоны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назначению.</w:t>
      </w:r>
    </w:p>
    <w:p w14:paraId="1885198D" w14:textId="77777777" w:rsidR="0038473A" w:rsidRDefault="00000000">
      <w:pPr>
        <w:pStyle w:val="a5"/>
        <w:numPr>
          <w:ilvl w:val="0"/>
          <w:numId w:val="4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4531EDE5" w14:textId="77777777" w:rsidR="0038473A" w:rsidRDefault="0038473A">
      <w:pPr>
        <w:spacing w:line="321" w:lineRule="exact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27804275" w14:textId="77777777" w:rsidR="0038473A" w:rsidRDefault="00000000">
      <w:pPr>
        <w:pStyle w:val="a5"/>
        <w:numPr>
          <w:ilvl w:val="0"/>
          <w:numId w:val="4"/>
        </w:numPr>
        <w:tabs>
          <w:tab w:val="left" w:pos="660"/>
        </w:tabs>
        <w:spacing w:before="65" w:line="240" w:lineRule="auto"/>
        <w:ind w:left="299" w:right="523" w:firstLine="0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27.Образцовые и 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измерений.</w:t>
      </w:r>
      <w:r>
        <w:rPr>
          <w:spacing w:val="3"/>
          <w:sz w:val="28"/>
        </w:rPr>
        <w:t xml:space="preserve"> </w:t>
      </w:r>
      <w:r>
        <w:rPr>
          <w:sz w:val="28"/>
        </w:rPr>
        <w:t>Ряды и наборы</w:t>
      </w:r>
      <w:r>
        <w:rPr>
          <w:spacing w:val="-1"/>
          <w:sz w:val="28"/>
        </w:rPr>
        <w:t xml:space="preserve"> </w:t>
      </w:r>
      <w:r>
        <w:rPr>
          <w:sz w:val="28"/>
        </w:rPr>
        <w:t>мер.</w:t>
      </w:r>
    </w:p>
    <w:p w14:paraId="7E825B4A" w14:textId="77777777" w:rsidR="0038473A" w:rsidRDefault="00000000">
      <w:pPr>
        <w:pStyle w:val="a5"/>
        <w:numPr>
          <w:ilvl w:val="0"/>
          <w:numId w:val="3"/>
        </w:numPr>
        <w:tabs>
          <w:tab w:val="left" w:pos="660"/>
        </w:tabs>
        <w:spacing w:line="240" w:lineRule="auto"/>
        <w:ind w:right="400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выполняют?</w:t>
      </w:r>
    </w:p>
    <w:p w14:paraId="69F52F73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right="396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аналогово-цифровых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цифро-аналоговых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преобразователей.</w:t>
      </w:r>
    </w:p>
    <w:p w14:paraId="7E2A3B7F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321" w:lineRule="exact"/>
        <w:ind w:left="731" w:hanging="433"/>
        <w:rPr>
          <w:sz w:val="28"/>
        </w:rPr>
      </w:pPr>
      <w:r>
        <w:rPr>
          <w:sz w:val="28"/>
        </w:rPr>
        <w:t>Совокупные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измерения.</w:t>
      </w:r>
    </w:p>
    <w:p w14:paraId="3539667B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</w:p>
    <w:p w14:paraId="761D53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14:paraId="5E1A29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731" w:hanging="433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</w:p>
    <w:p w14:paraId="2CB7DE9C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before="3"/>
        <w:ind w:left="731" w:hanging="433"/>
        <w:rPr>
          <w:sz w:val="28"/>
        </w:rPr>
      </w:pPr>
      <w:r>
        <w:rPr>
          <w:sz w:val="28"/>
        </w:rPr>
        <w:t>Погрешности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(ИУ).</w:t>
      </w:r>
    </w:p>
    <w:p w14:paraId="24E3D3DA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5343091E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надежности.</w:t>
      </w:r>
    </w:p>
    <w:p w14:paraId="4DC1A335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299" w:right="929" w:firstLine="0"/>
        <w:rPr>
          <w:sz w:val="28"/>
        </w:rPr>
      </w:pPr>
      <w:r>
        <w:rPr>
          <w:sz w:val="28"/>
        </w:rPr>
        <w:t>Метрологические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характеристики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38.Измерительные системы и измерительно-вычислительные комплексы.</w:t>
      </w:r>
      <w:r>
        <w:rPr>
          <w:spacing w:val="-67"/>
          <w:sz w:val="28"/>
        </w:rPr>
        <w:t xml:space="preserve"> </w:t>
      </w:r>
      <w:r>
        <w:rPr>
          <w:sz w:val="28"/>
        </w:rPr>
        <w:t>39.Классификация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приборов.</w:t>
      </w:r>
    </w:p>
    <w:p w14:paraId="189F03E5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321" w:lineRule="exact"/>
        <w:ind w:hanging="361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2765214A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240" w:lineRule="auto"/>
        <w:ind w:left="299" w:right="917" w:firstLine="0"/>
        <w:rPr>
          <w:sz w:val="28"/>
        </w:rPr>
      </w:pPr>
      <w:r>
        <w:rPr>
          <w:sz w:val="28"/>
        </w:rPr>
        <w:t>Измерительные сигналы. Классификация измерительных сигналов.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42.Чем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дискретный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</w:p>
    <w:p w14:paraId="6DBAD717" w14:textId="77777777" w:rsidR="0038473A" w:rsidRDefault="00000000">
      <w:pPr>
        <w:pStyle w:val="a3"/>
        <w:spacing w:line="321" w:lineRule="exact"/>
        <w:ind w:left="659"/>
      </w:pPr>
      <w:r>
        <w:t>друга?</w:t>
      </w:r>
    </w:p>
    <w:p w14:paraId="33DA8AF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погрешностей.</w:t>
      </w:r>
    </w:p>
    <w:p w14:paraId="6210DD2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3C00CAF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Квалиметрия.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метод.</w:t>
      </w:r>
    </w:p>
    <w:p w14:paraId="0577C04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5E18F787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стандартизации.</w:t>
      </w:r>
    </w:p>
    <w:p w14:paraId="7EDCE0A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AA3C5C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стандартизации.</w:t>
      </w:r>
    </w:p>
    <w:p w14:paraId="77E846F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261" w:hanging="360"/>
        <w:rPr>
          <w:sz w:val="28"/>
        </w:rPr>
      </w:pPr>
      <w:r>
        <w:rPr>
          <w:sz w:val="28"/>
        </w:rPr>
        <w:t>Метрологическая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метрологической службы</w:t>
      </w:r>
    </w:p>
    <w:p w14:paraId="24F7C84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14:paraId="50CA1A96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Метрологическая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14:paraId="746AD67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сертификация.</w:t>
      </w:r>
    </w:p>
    <w:p w14:paraId="41B180B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  <w:tab w:val="left" w:pos="9452"/>
        </w:tabs>
        <w:spacing w:line="240" w:lineRule="auto"/>
        <w:ind w:left="659" w:right="436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определения.</w:t>
      </w:r>
    </w:p>
    <w:p w14:paraId="51A4F52E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405EBEB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0DC7B752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41D07EC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Категории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769CAF1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Комплексные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3F72AC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14:paraId="6C2FF69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498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стандартов.</w:t>
      </w:r>
    </w:p>
    <w:p w14:paraId="07130B6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00A8D8C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стандартов.</w:t>
      </w:r>
    </w:p>
    <w:p w14:paraId="68909E15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0F0D856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65"/>
        <w:ind w:hanging="433"/>
        <w:rPr>
          <w:sz w:val="28"/>
        </w:rPr>
      </w:pPr>
      <w:r>
        <w:rPr>
          <w:sz w:val="28"/>
        </w:rPr>
        <w:lastRenderedPageBreak/>
        <w:t>Международная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стандартизация.</w:t>
      </w:r>
    </w:p>
    <w:p w14:paraId="14C312A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1AAED1B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понятия.</w:t>
      </w:r>
    </w:p>
    <w:p w14:paraId="3FB0B69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7959BFE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сертификации.</w:t>
      </w:r>
    </w:p>
    <w:p w14:paraId="032312B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сертификации.</w:t>
      </w:r>
    </w:p>
    <w:p w14:paraId="73912F8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испытательных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лабораторий.</w:t>
      </w:r>
    </w:p>
    <w:p w14:paraId="23D9010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Добровольная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14:paraId="570814F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функции.</w:t>
      </w:r>
    </w:p>
    <w:p w14:paraId="6C19623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2" w:lineRule="auto"/>
        <w:ind w:left="659" w:right="1609" w:hanging="360"/>
        <w:rPr>
          <w:sz w:val="28"/>
        </w:rPr>
      </w:pP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14:paraId="24DA601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19" w:lineRule="exact"/>
        <w:ind w:hanging="43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предприятия.</w:t>
      </w:r>
    </w:p>
    <w:p w14:paraId="68A5AA3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36803250" w14:textId="0754DCD2" w:rsidR="0038473A" w:rsidRDefault="0038473A">
      <w:pPr>
        <w:pStyle w:val="a3"/>
        <w:spacing w:before="11"/>
        <w:rPr>
          <w:sz w:val="27"/>
        </w:rPr>
      </w:pPr>
    </w:p>
    <w:p w14:paraId="5DA81990" w14:textId="14E988C6" w:rsidR="009F2B41" w:rsidRDefault="009F2B41">
      <w:pPr>
        <w:pStyle w:val="a3"/>
        <w:spacing w:before="11"/>
        <w:rPr>
          <w:sz w:val="27"/>
        </w:rPr>
      </w:pPr>
    </w:p>
    <w:p w14:paraId="0B5160CB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33906993" w14:textId="76256416" w:rsidR="005B1574" w:rsidRPr="005B1574" w:rsidRDefault="005B1574" w:rsidP="005B1574">
      <w:pPr>
        <w:widowControl/>
        <w:autoSpaceDE/>
        <w:autoSpaceDN/>
        <w:rPr>
          <w:b/>
          <w:i/>
          <w:sz w:val="28"/>
          <w:szCs w:val="28"/>
          <w:lang w:eastAsia="ru-RU"/>
        </w:rPr>
      </w:pPr>
      <w:r w:rsidRPr="005B1574">
        <w:rPr>
          <w:b/>
          <w:i/>
          <w:sz w:val="28"/>
          <w:szCs w:val="28"/>
          <w:lang w:eastAsia="ru-RU"/>
        </w:rPr>
        <w:t xml:space="preserve">Работа 4 </w:t>
      </w:r>
      <w:r w:rsidRPr="005B1574">
        <w:rPr>
          <w:b/>
          <w:i/>
          <w:sz w:val="28"/>
          <w:szCs w:val="28"/>
          <w:lang w:eastAsia="ru-RU"/>
        </w:rPr>
        <w:t>Посадки гладких цилиндрических соединений</w:t>
      </w:r>
    </w:p>
    <w:p w14:paraId="462EF695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12B6853A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1) </w:t>
      </w:r>
      <w:r w:rsidRPr="005B1574">
        <w:rPr>
          <w:sz w:val="28"/>
          <w:szCs w:val="28"/>
          <w:u w:val="single"/>
          <w:lang w:eastAsia="ru-RU"/>
        </w:rPr>
        <w:t>Размер</w:t>
      </w:r>
      <w:r w:rsidRPr="005B1574">
        <w:rPr>
          <w:sz w:val="28"/>
          <w:szCs w:val="28"/>
          <w:lang w:eastAsia="ru-RU"/>
        </w:rPr>
        <w:t xml:space="preserve"> – числовое значение физической величины:</w:t>
      </w:r>
    </w:p>
    <w:p w14:paraId="7F21C6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-номинальный размер - размер, относительно которого определяются предельные размеры, и который служит началом отсчёта отклонений.</w:t>
      </w:r>
    </w:p>
    <w:p w14:paraId="4DC5506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-действительный размер –размер, полученный в результате измерения с допустимой погрешностью.</w:t>
      </w:r>
    </w:p>
    <w:p w14:paraId="25AB8546" w14:textId="0828C20C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2560" behindDoc="0" locked="0" layoutInCell="1" allowOverlap="1" wp14:anchorId="72EC4C6C" wp14:editId="39BFA4F9">
            <wp:simplePos x="0" y="0"/>
            <wp:positionH relativeFrom="column">
              <wp:posOffset>454025</wp:posOffset>
            </wp:positionH>
            <wp:positionV relativeFrom="paragraph">
              <wp:posOffset>307975</wp:posOffset>
            </wp:positionV>
            <wp:extent cx="2882265" cy="1709420"/>
            <wp:effectExtent l="0" t="0" r="0" b="5080"/>
            <wp:wrapSquare wrapText="bothSides"/>
            <wp:docPr id="19" name="Рисунок 1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-предельные размеры – два предельно допустимых размера, между которыми должен находиться, или равен действительный размер.</w:t>
      </w:r>
    </w:p>
    <w:p w14:paraId="402484D4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ГОСТ 25346-89 – описывает проходной предел.</w:t>
      </w:r>
    </w:p>
    <w:p w14:paraId="54088DE9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Проходной предел – один из двух предельных размеров, который соответствует максимуму материала.</w:t>
      </w:r>
    </w:p>
    <w:p w14:paraId="6738F5C4" w14:textId="36A0AF2A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28704" behindDoc="0" locked="0" layoutInCell="1" allowOverlap="1" wp14:anchorId="6E3CB900" wp14:editId="6C4F3B3E">
                <wp:simplePos x="0" y="0"/>
                <wp:positionH relativeFrom="column">
                  <wp:posOffset>-3326130</wp:posOffset>
                </wp:positionH>
                <wp:positionV relativeFrom="paragraph">
                  <wp:posOffset>473075</wp:posOffset>
                </wp:positionV>
                <wp:extent cx="3018790" cy="190500"/>
                <wp:effectExtent l="0" t="0" r="0" b="0"/>
                <wp:wrapSquare wrapText="bothSides"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060335" w14:textId="77777777" w:rsidR="005B1574" w:rsidRDefault="005B1574" w:rsidP="005B1574">
                            <w:pPr>
                              <w:pStyle w:val="a9"/>
                              <w:jc w:val="center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Допуск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B900" id="Надпись 18" o:spid="_x0000_s1030" type="#_x0000_t202" style="position:absolute;left:0;text-align:left;margin-left:-261.9pt;margin-top:37.25pt;width:237.7pt;height:15pt;z-index:4867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" stroked="f">
                <v:textbox inset="0,0,0,0">
                  <w:txbxContent>
                    <w:p w14:paraId="15060335" w14:textId="77777777" w:rsidR="005B1574" w:rsidRDefault="005B1574" w:rsidP="005B1574">
                      <w:pPr>
                        <w:pStyle w:val="a9"/>
                        <w:jc w:val="center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Допуск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Непроходной материал – один из двух, который соответствует минимуму материала.</w:t>
      </w:r>
    </w:p>
    <w:p w14:paraId="0F393D0B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14:paraId="21E7847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14:paraId="49D2CA23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Отклонения</w:t>
      </w:r>
      <w:r w:rsidRPr="005B1574">
        <w:rPr>
          <w:sz w:val="28"/>
          <w:szCs w:val="28"/>
          <w:lang w:eastAsia="ru-RU"/>
        </w:rPr>
        <w:t xml:space="preserve"> – это алгебраическая разность между размером и номинальным размером.</w:t>
      </w:r>
    </w:p>
    <w:p w14:paraId="36A17D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eastAsia="ru-RU"/>
        </w:rPr>
      </w:pPr>
      <w:r w:rsidRPr="005B1574">
        <w:rPr>
          <w:position w:val="-42"/>
          <w:sz w:val="28"/>
          <w:szCs w:val="28"/>
          <w:lang w:eastAsia="ru-RU"/>
        </w:rPr>
        <w:object w:dxaOrig="1935" w:dyaOrig="1020" w14:anchorId="7729F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96pt;height:51pt" o:ole="">
            <v:imagedata r:id="rId9" o:title=""/>
          </v:shape>
          <o:OLEObject Type="Embed" ProgID="Equation.3" ShapeID="_x0000_i1029" DrawAspect="Content" ObjectID="_1723996041" r:id="rId10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(3.1)</w:t>
      </w:r>
    </w:p>
    <w:p w14:paraId="6C68C57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Допуск</w:t>
      </w:r>
      <w:r w:rsidRPr="005B1574">
        <w:rPr>
          <w:sz w:val="28"/>
          <w:szCs w:val="28"/>
          <w:lang w:eastAsia="ru-RU"/>
        </w:rPr>
        <w:t xml:space="preserve"> –разность между максимальным и минимальным предельными размерами, то есть</w:t>
      </w:r>
    </w:p>
    <w:p w14:paraId="0A6B3973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>-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(3.2)</w:t>
      </w:r>
    </w:p>
    <w:p w14:paraId="4E87A9A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lastRenderedPageBreak/>
        <w:t>Вал</w:t>
      </w:r>
      <w:r w:rsidRPr="005B1574">
        <w:rPr>
          <w:sz w:val="28"/>
          <w:szCs w:val="28"/>
          <w:lang w:eastAsia="ru-RU"/>
        </w:rPr>
        <w:t xml:space="preserve"> – наружная охватываемая поверхность.</w:t>
      </w:r>
    </w:p>
    <w:p w14:paraId="458419F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Отверстие</w:t>
      </w:r>
      <w:r w:rsidRPr="005B1574">
        <w:rPr>
          <w:sz w:val="28"/>
          <w:szCs w:val="28"/>
          <w:lang w:eastAsia="ru-RU"/>
        </w:rPr>
        <w:t xml:space="preserve"> – внутренняя охватывающая поверхность.</w:t>
      </w:r>
    </w:p>
    <w:p w14:paraId="77E549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Посадка</w:t>
      </w:r>
      <w:r w:rsidRPr="005B1574">
        <w:rPr>
          <w:sz w:val="28"/>
          <w:szCs w:val="28"/>
          <w:lang w:eastAsia="ru-RU"/>
        </w:rPr>
        <w:t xml:space="preserve"> – характер соединения деталей, определяемый длиной получившихся зазоров или натяга.</w:t>
      </w:r>
    </w:p>
    <w:p w14:paraId="322FC77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Основные правила построения схемы полей допусков:</w:t>
      </w:r>
    </w:p>
    <w:p w14:paraId="6E042154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един как для отверстия, так и для вала.</w:t>
      </w:r>
    </w:p>
    <w:p w14:paraId="2F7F9272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Предельные отклонения со знаком “+” откладывают выше нулевой линии, “-” – ниже.</w:t>
      </w:r>
    </w:p>
    <w:p w14:paraId="4C21EDDD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проставляется в мм, предельное отклонение в мкм.</w:t>
      </w:r>
    </w:p>
    <w:p w14:paraId="4CAF17F1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Все размеры и отклонения валов обозначаются маленькими буквами латинского алфавита, отверстий – большими (прописными) буквами латинского алфавита.</w:t>
      </w:r>
    </w:p>
    <w:p w14:paraId="74365E8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4D5430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  <w:sectPr w:rsidR="005B1574" w:rsidRPr="005B1574" w:rsidSect="00365346">
          <w:footerReference w:type="even" r:id="rId11"/>
          <w:footerReference w:type="default" r:id="rId12"/>
          <w:pgSz w:w="11906" w:h="16838"/>
          <w:pgMar w:top="1134" w:right="424" w:bottom="1134" w:left="1276" w:header="708" w:footer="708" w:gutter="0"/>
          <w:cols w:space="708"/>
          <w:docGrid w:linePitch="360"/>
        </w:sectPr>
      </w:pPr>
    </w:p>
    <w:p w14:paraId="647A13A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=100+0,020=100,02 мм</w:t>
      </w:r>
    </w:p>
    <w:p w14:paraId="3A51B8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 xml:space="preserve">=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eastAsia="ru-RU"/>
        </w:rPr>
        <w:t>=100+0,010=100,01 мм</w:t>
      </w:r>
    </w:p>
    <w:p w14:paraId="6C1C181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+ES=100+(-</w:t>
      </w:r>
      <w:proofErr w:type="gramStart"/>
      <w:r w:rsidRPr="005B1574">
        <w:rPr>
          <w:sz w:val="28"/>
          <w:szCs w:val="28"/>
          <w:lang w:val="en-US" w:eastAsia="ru-RU"/>
        </w:rPr>
        <w:t>0,005)=</w:t>
      </w:r>
      <w:proofErr w:type="gramEnd"/>
      <w:r w:rsidRPr="005B1574">
        <w:rPr>
          <w:sz w:val="28"/>
          <w:szCs w:val="28"/>
          <w:lang w:val="en-US" w:eastAsia="ru-RU"/>
        </w:rPr>
        <w:t xml:space="preserve">99,995 </w:t>
      </w:r>
      <w:r w:rsidRPr="005B1574">
        <w:rPr>
          <w:sz w:val="28"/>
          <w:szCs w:val="28"/>
          <w:lang w:eastAsia="ru-RU"/>
        </w:rPr>
        <w:t>мм</w:t>
      </w:r>
    </w:p>
    <w:p w14:paraId="0CD6026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val="en-US" w:eastAsia="ru-RU"/>
        </w:rPr>
        <w:t>=100+(-</w:t>
      </w:r>
      <w:proofErr w:type="gramStart"/>
      <w:r w:rsidRPr="005B1574">
        <w:rPr>
          <w:sz w:val="28"/>
          <w:szCs w:val="28"/>
          <w:lang w:val="en-US" w:eastAsia="ru-RU"/>
        </w:rPr>
        <w:t>0,015)=</w:t>
      </w:r>
      <w:proofErr w:type="gramEnd"/>
      <w:r w:rsidRPr="005B1574">
        <w:rPr>
          <w:sz w:val="28"/>
          <w:szCs w:val="28"/>
          <w:lang w:val="en-US" w:eastAsia="ru-RU"/>
        </w:rPr>
        <w:t>99,985</w:t>
      </w:r>
    </w:p>
    <w:p w14:paraId="0927ED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  <w:sectPr w:rsidR="005B1574" w:rsidRPr="005B1574" w:rsidSect="00833C88">
          <w:type w:val="continuous"/>
          <w:pgSz w:w="11906" w:h="16838"/>
          <w:pgMar w:top="1134" w:right="424" w:bottom="1134" w:left="1276" w:header="708" w:footer="708" w:gutter="0"/>
          <w:cols w:num="2" w:space="708"/>
          <w:docGrid w:linePitch="360"/>
        </w:sectPr>
      </w:pPr>
    </w:p>
    <w:p w14:paraId="5BBD3926" w14:textId="6799DBC5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729728" behindDoc="0" locked="0" layoutInCell="1" allowOverlap="1" wp14:anchorId="2A923940" wp14:editId="035ED18E">
                <wp:simplePos x="0" y="0"/>
                <wp:positionH relativeFrom="column">
                  <wp:posOffset>3148330</wp:posOffset>
                </wp:positionH>
                <wp:positionV relativeFrom="paragraph">
                  <wp:posOffset>774700</wp:posOffset>
                </wp:positionV>
                <wp:extent cx="2207895" cy="302260"/>
                <wp:effectExtent l="0" t="0" r="1905" b="2540"/>
                <wp:wrapSquare wrapText="bothSides"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6ADE84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Пример схемы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23940" id="Надпись 17" o:spid="_x0000_s1031" type="#_x0000_t202" style="position:absolute;left:0;text-align:left;margin-left:247.9pt;margin-top:61pt;width:173.85pt;height:23.8pt;z-index:4867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" stroked="f">
                <v:textbox style="mso-fit-shape-to-text:t" inset="0,0,0,0">
                  <w:txbxContent>
                    <w:p w14:paraId="346ADE84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Пример схемы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1F7DEB63" wp14:editId="7177959C">
            <wp:extent cx="2209800" cy="1562100"/>
            <wp:effectExtent l="0" t="0" r="0" b="0"/>
            <wp:docPr id="5" name="Рисунок 5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6091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lang w:val="en-US" w:eastAsia="ru-RU"/>
        </w:rPr>
      </w:pPr>
    </w:p>
    <w:p w14:paraId="77F35484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Типы посадок.</w:t>
      </w:r>
    </w:p>
    <w:p w14:paraId="4CFE54D9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5409DD46" w14:textId="77777777" w:rsidR="005B1574" w:rsidRPr="005B1574" w:rsidRDefault="005B1574" w:rsidP="005B1574">
      <w:pPr>
        <w:widowControl/>
        <w:numPr>
          <w:ilvl w:val="0"/>
          <w:numId w:val="11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зазором</w:t>
      </w:r>
      <w:r w:rsidRPr="005B1574">
        <w:rPr>
          <w:sz w:val="28"/>
          <w:szCs w:val="28"/>
          <w:lang w:eastAsia="ru-RU"/>
        </w:rPr>
        <w:t>.</w:t>
      </w:r>
    </w:p>
    <w:p w14:paraId="197ABB7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1476B9CC" w14:textId="3881A53D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3584" behindDoc="0" locked="0" layoutInCell="1" allowOverlap="1" wp14:anchorId="46AB16A7" wp14:editId="3EB81EC8">
            <wp:simplePos x="0" y="0"/>
            <wp:positionH relativeFrom="column">
              <wp:posOffset>268605</wp:posOffset>
            </wp:positionH>
            <wp:positionV relativeFrom="paragraph">
              <wp:posOffset>117475</wp:posOffset>
            </wp:positionV>
            <wp:extent cx="2552065" cy="1672590"/>
            <wp:effectExtent l="0" t="0" r="635" b="3810"/>
            <wp:wrapSquare wrapText="bothSides"/>
            <wp:docPr id="16" name="Рисунок 16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Зазор – посадка, при которой размер отверстия больше размера вала.</w:t>
      </w:r>
    </w:p>
    <w:p w14:paraId="29C27A5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посадке с зазором поле допуска отверстия выше поля допуска вала.</w:t>
      </w:r>
    </w:p>
    <w:p w14:paraId="24DCFE8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14:paraId="4D1E4CFA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=ES-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(3.3)</w:t>
      </w:r>
    </w:p>
    <w:p w14:paraId="1E7BDF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val="en-US" w:eastAsia="ru-RU"/>
        </w:rPr>
        <w:t>=EI-es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(3.4)</w:t>
      </w:r>
    </w:p>
    <w:p w14:paraId="114A370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672ED127" w14:textId="670C0199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0752" behindDoc="0" locked="0" layoutInCell="1" allowOverlap="1" wp14:anchorId="2C90ECAC" wp14:editId="5D1418E5">
                <wp:simplePos x="0" y="0"/>
                <wp:positionH relativeFrom="column">
                  <wp:posOffset>-2555240</wp:posOffset>
                </wp:positionH>
                <wp:positionV relativeFrom="paragraph">
                  <wp:posOffset>125730</wp:posOffset>
                </wp:positionV>
                <wp:extent cx="2628900" cy="477520"/>
                <wp:effectExtent l="0" t="0" r="0" b="0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EE1D1B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зазором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0ECAC" id="Надпись 15" o:spid="_x0000_s1032" type="#_x0000_t202" style="position:absolute;margin-left:-201.2pt;margin-top:9.9pt;width:207pt;height:37.6pt;z-index:4867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" stroked="f">
                <v:textbox style="mso-fit-shape-to-text:t" inset="0,0,0,0">
                  <w:txbxContent>
                    <w:p w14:paraId="7BEE1D1B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зазором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AA06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3A897EF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47D7BB5E" w14:textId="1D8E4FA5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4608" behindDoc="0" locked="0" layoutInCell="1" allowOverlap="1" wp14:anchorId="4ED43A75" wp14:editId="15F61B9F">
            <wp:simplePos x="0" y="0"/>
            <wp:positionH relativeFrom="column">
              <wp:posOffset>230505</wp:posOffset>
            </wp:positionH>
            <wp:positionV relativeFrom="paragraph">
              <wp:posOffset>355600</wp:posOffset>
            </wp:positionV>
            <wp:extent cx="3012440" cy="1308100"/>
            <wp:effectExtent l="0" t="0" r="0" b="6350"/>
            <wp:wrapSquare wrapText="bothSides"/>
            <wp:docPr id="14" name="Рисунок 1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BDA7E" w14:textId="77777777" w:rsidR="005B1574" w:rsidRPr="005B1574" w:rsidRDefault="005B1574" w:rsidP="005B157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натягом</w:t>
      </w:r>
      <w:r w:rsidRPr="005B1574">
        <w:rPr>
          <w:sz w:val="28"/>
          <w:szCs w:val="28"/>
          <w:lang w:eastAsia="ru-RU"/>
        </w:rPr>
        <w:t>.</w:t>
      </w:r>
    </w:p>
    <w:p w14:paraId="2539E95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Натяг - </w:t>
      </w:r>
      <w:proofErr w:type="gramStart"/>
      <w:r w:rsidRPr="005B1574">
        <w:rPr>
          <w:sz w:val="28"/>
          <w:szCs w:val="28"/>
          <w:lang w:eastAsia="ru-RU"/>
        </w:rPr>
        <w:t>посадка</w:t>
      </w:r>
      <w:proofErr w:type="gramEnd"/>
      <w:r w:rsidRPr="005B1574">
        <w:rPr>
          <w:sz w:val="28"/>
          <w:szCs w:val="28"/>
          <w:lang w:eastAsia="ru-RU"/>
        </w:rPr>
        <w:t xml:space="preserve"> при которой размер отверстия меньше размера вала.</w:t>
      </w:r>
    </w:p>
    <w:p w14:paraId="39B9991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вала выше поля допуска отверстия.</w:t>
      </w:r>
    </w:p>
    <w:p w14:paraId="2032726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4A5AAC1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=20-(-</w:t>
      </w:r>
      <w:proofErr w:type="gramStart"/>
      <w:r w:rsidRPr="005B1574">
        <w:rPr>
          <w:sz w:val="28"/>
          <w:szCs w:val="28"/>
          <w:lang w:eastAsia="ru-RU"/>
        </w:rPr>
        <w:t>5)=</w:t>
      </w:r>
      <w:proofErr w:type="gramEnd"/>
      <w:r w:rsidRPr="005B1574">
        <w:rPr>
          <w:sz w:val="28"/>
          <w:szCs w:val="28"/>
          <w:lang w:eastAsia="ru-RU"/>
        </w:rPr>
        <w:t xml:space="preserve">35мкм; </w:t>
      </w:r>
    </w:p>
    <w:p w14:paraId="138982D8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val="en-US" w:eastAsia="ru-RU"/>
        </w:rPr>
        <w:t>-ES=10-(-</w:t>
      </w:r>
      <w:proofErr w:type="gramStart"/>
      <w:r w:rsidRPr="005B1574">
        <w:rPr>
          <w:sz w:val="28"/>
          <w:szCs w:val="28"/>
          <w:lang w:val="en-US" w:eastAsia="ru-RU"/>
        </w:rPr>
        <w:t>5)=</w:t>
      </w:r>
      <w:proofErr w:type="gramEnd"/>
      <w:r w:rsidRPr="005B1574">
        <w:rPr>
          <w:sz w:val="28"/>
          <w:szCs w:val="28"/>
          <w:lang w:val="en-US" w:eastAsia="ru-RU"/>
        </w:rPr>
        <w:t>15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1D6D55B0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d+es</w:t>
      </w:r>
      <w:proofErr w:type="spellEnd"/>
      <w:r w:rsidRPr="005B1574">
        <w:rPr>
          <w:sz w:val="28"/>
          <w:szCs w:val="28"/>
          <w:lang w:val="en-US" w:eastAsia="ru-RU"/>
        </w:rPr>
        <w:t>=100+0,020=100,020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67D03C7" w14:textId="4B3FB18B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1776" behindDoc="0" locked="0" layoutInCell="1" allowOverlap="1" wp14:anchorId="3ED36848" wp14:editId="14B6FE1F">
                <wp:simplePos x="0" y="0"/>
                <wp:positionH relativeFrom="column">
                  <wp:posOffset>-22860</wp:posOffset>
                </wp:positionH>
                <wp:positionV relativeFrom="paragraph">
                  <wp:posOffset>28575</wp:posOffset>
                </wp:positionV>
                <wp:extent cx="3394710" cy="302260"/>
                <wp:effectExtent l="0" t="0" r="0" b="254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673120" w14:textId="77777777" w:rsidR="005B1574" w:rsidRDefault="005B1574" w:rsidP="005B1574">
                            <w:pPr>
                              <w:pStyle w:val="a9"/>
                              <w:rPr>
                                <w:i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натягом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36848" id="Надпись 13" o:spid="_x0000_s1033" type="#_x0000_t202" style="position:absolute;margin-left:-1.8pt;margin-top:2.25pt;width:267.3pt;height:23.8pt;z-index:4867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" stroked="f">
                <v:textbox style="mso-fit-shape-to-text:t" inset="0,0,0,0">
                  <w:txbxContent>
                    <w:p w14:paraId="35673120" w14:textId="77777777" w:rsidR="005B1574" w:rsidRDefault="005B1574" w:rsidP="005B1574">
                      <w:pPr>
                        <w:pStyle w:val="a9"/>
                        <w:rPr>
                          <w:i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натягом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d+ei</w:t>
      </w:r>
      <w:proofErr w:type="spellEnd"/>
      <w:r w:rsidRPr="005B1574">
        <w:rPr>
          <w:sz w:val="28"/>
          <w:szCs w:val="28"/>
          <w:lang w:val="en-US" w:eastAsia="ru-RU"/>
        </w:rPr>
        <w:t>=100+0,010=100,010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5069DA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d+ES</w:t>
      </w:r>
      <w:proofErr w:type="spellEnd"/>
      <w:r w:rsidRPr="005B1574">
        <w:rPr>
          <w:sz w:val="28"/>
          <w:szCs w:val="28"/>
          <w:lang w:val="en-US" w:eastAsia="ru-RU"/>
        </w:rPr>
        <w:t>=100-0,005=99,995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69DB81A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=100-0,015=99,985мм.</w:t>
      </w:r>
    </w:p>
    <w:p w14:paraId="250B0B3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</w:p>
    <w:p w14:paraId="33BAF5E2" w14:textId="77777777" w:rsidR="005B1574" w:rsidRPr="005B1574" w:rsidRDefault="005B1574" w:rsidP="005B1574">
      <w:pPr>
        <w:widowControl/>
        <w:autoSpaceDE/>
        <w:autoSpaceDN/>
        <w:ind w:firstLine="567"/>
        <w:rPr>
          <w:i/>
          <w:sz w:val="28"/>
          <w:szCs w:val="28"/>
          <w:u w:val="single"/>
          <w:lang w:eastAsia="ru-RU"/>
        </w:rPr>
      </w:pPr>
      <w:r w:rsidRPr="005B1574">
        <w:rPr>
          <w:sz w:val="28"/>
          <w:szCs w:val="28"/>
          <w:lang w:eastAsia="ru-RU"/>
        </w:rPr>
        <w:t>3)</w:t>
      </w:r>
      <w:r w:rsidRPr="005B1574">
        <w:rPr>
          <w:sz w:val="28"/>
          <w:szCs w:val="28"/>
          <w:lang w:eastAsia="ru-RU"/>
        </w:rPr>
        <w:tab/>
        <w:t xml:space="preserve"> </w:t>
      </w:r>
      <w:r w:rsidRPr="005B1574">
        <w:rPr>
          <w:i/>
          <w:sz w:val="28"/>
          <w:szCs w:val="28"/>
          <w:lang w:eastAsia="ru-RU"/>
        </w:rPr>
        <w:t>Переходная посадка</w:t>
      </w:r>
      <w:r w:rsidRPr="005B1574">
        <w:rPr>
          <w:sz w:val="28"/>
          <w:szCs w:val="28"/>
          <w:lang w:eastAsia="ru-RU"/>
        </w:rPr>
        <w:t>.</w:t>
      </w:r>
    </w:p>
    <w:p w14:paraId="2677A6F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74CE642" w14:textId="4482419F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34848" behindDoc="0" locked="0" layoutInCell="1" allowOverlap="1" wp14:anchorId="4F545A76" wp14:editId="5BCC37B7">
            <wp:simplePos x="0" y="0"/>
            <wp:positionH relativeFrom="column">
              <wp:posOffset>42545</wp:posOffset>
            </wp:positionH>
            <wp:positionV relativeFrom="paragraph">
              <wp:posOffset>6350</wp:posOffset>
            </wp:positionV>
            <wp:extent cx="2908300" cy="1993900"/>
            <wp:effectExtent l="0" t="0" r="6350" b="6350"/>
            <wp:wrapSquare wrapText="bothSides"/>
            <wp:docPr id="12" name="Рисунок 1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A695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отверстия частично или полностью перекрывается полем допуска вала.</w:t>
      </w:r>
    </w:p>
    <w:p w14:paraId="4217EFA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Характеристикой посадки является максимальный зазор и максимальный натяг.</w:t>
      </w:r>
    </w:p>
    <w:p w14:paraId="2B5159E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AF26E92" w14:textId="77777777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>-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eastAsia="ru-RU"/>
        </w:rPr>
        <w:t>=30-10=20мкм;</w:t>
      </w:r>
    </w:p>
    <w:p w14:paraId="7188C2B5" w14:textId="2C99973D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5872" behindDoc="0" locked="0" layoutInCell="1" allowOverlap="1" wp14:anchorId="721F4591" wp14:editId="5846BBA5">
                <wp:simplePos x="0" y="0"/>
                <wp:positionH relativeFrom="column">
                  <wp:posOffset>-2306320</wp:posOffset>
                </wp:positionH>
                <wp:positionV relativeFrom="paragraph">
                  <wp:posOffset>43815</wp:posOffset>
                </wp:positionV>
                <wp:extent cx="2385060" cy="47752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68B36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переходной посадки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4591" id="Надпись 36" o:spid="_x0000_s1034" type="#_x0000_t202" style="position:absolute;left:0;text-align:left;margin-left:-181.6pt;margin-top:3.45pt;width:187.8pt;height:37.6pt;z-index:486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" stroked="f">
                <v:textbox style="mso-fit-shape-to-text:t" inset="0,0,0,0">
                  <w:txbxContent>
                    <w:p w14:paraId="3BB68B36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переходной посадки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val="en-US"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>=es-EI=20-0=20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>;</w:t>
      </w:r>
    </w:p>
    <w:p w14:paraId="26A29AB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4715DC7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2CB75204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0FD2314F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position w:val="-10"/>
          <w:sz w:val="28"/>
          <w:szCs w:val="28"/>
          <w:lang w:val="en-US" w:eastAsia="ru-RU"/>
        </w:rPr>
        <w:object w:dxaOrig="180" w:dyaOrig="345" w14:anchorId="3CBBF721">
          <v:shape id="_x0000_i1031" type="#_x0000_t75" style="width:9pt;height:17.25pt" o:ole="">
            <v:imagedata r:id="rId17" o:title=""/>
          </v:shape>
          <o:OLEObject Type="Embed" ProgID="Equation.3" ShapeID="_x0000_i1031" DrawAspect="Content" ObjectID="_1723996042" r:id="rId18"/>
        </w:object>
      </w:r>
      <w:r w:rsidRPr="005B1574">
        <w:rPr>
          <w:position w:val="-88"/>
          <w:sz w:val="28"/>
          <w:szCs w:val="28"/>
          <w:lang w:val="en-US" w:eastAsia="ru-RU"/>
        </w:rPr>
        <w:object w:dxaOrig="2400" w:dyaOrig="1920" w14:anchorId="12046F61">
          <v:shape id="_x0000_i1032" type="#_x0000_t75" style="width:120pt;height:96pt" o:ole="">
            <v:imagedata r:id="rId19" o:title=""/>
          </v:shape>
          <o:OLEObject Type="Embed" ProgID="Equation.3" ShapeID="_x0000_i1032" DrawAspect="Content" ObjectID="_1723996043" r:id="rId20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(3.5)</w:t>
      </w:r>
    </w:p>
    <w:p w14:paraId="0DBA4C9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F19DD41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 ЕСДП предусмотрены две системы посадок: это посадка в системе отверстия и в системе вала.</w:t>
      </w:r>
    </w:p>
    <w:p w14:paraId="5E49E59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Посадки в системе отверстия – посадки, в которых различные зазоры и натяги получаются соединением различных валов с основным отверстием.</w:t>
      </w:r>
    </w:p>
    <w:p w14:paraId="53FAEAE3" w14:textId="67CFE62F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6896" behindDoc="0" locked="0" layoutInCell="1" allowOverlap="1" wp14:anchorId="34BCD0AD" wp14:editId="368001C0">
            <wp:simplePos x="0" y="0"/>
            <wp:positionH relativeFrom="column">
              <wp:posOffset>216535</wp:posOffset>
            </wp:positionH>
            <wp:positionV relativeFrom="paragraph">
              <wp:posOffset>498475</wp:posOffset>
            </wp:positionV>
            <wp:extent cx="2724150" cy="1343025"/>
            <wp:effectExtent l="0" t="0" r="0" b="9525"/>
            <wp:wrapTopAndBottom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7920" behindDoc="0" locked="0" layoutInCell="1" allowOverlap="1" wp14:anchorId="4A9E4035" wp14:editId="388F27AB">
            <wp:simplePos x="0" y="0"/>
            <wp:positionH relativeFrom="column">
              <wp:posOffset>3175000</wp:posOffset>
            </wp:positionH>
            <wp:positionV relativeFrom="paragraph">
              <wp:posOffset>410845</wp:posOffset>
            </wp:positionV>
            <wp:extent cx="2390775" cy="1428750"/>
            <wp:effectExtent l="0" t="0" r="9525" b="0"/>
            <wp:wrapTopAndBottom/>
            <wp:docPr id="10" name="Рисунок 10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В системе вала – посадки, в которых различные зазоры и натяги получаются соединением различных отверстий с основным валом.</w:t>
      </w:r>
    </w:p>
    <w:p w14:paraId="5C11F668" w14:textId="07EBA156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 wp14:anchorId="34121668" wp14:editId="7D8F9247">
                <wp:simplePos x="0" y="0"/>
                <wp:positionH relativeFrom="column">
                  <wp:posOffset>304165</wp:posOffset>
                </wp:positionH>
                <wp:positionV relativeFrom="paragraph">
                  <wp:posOffset>1548130</wp:posOffset>
                </wp:positionV>
                <wp:extent cx="2724150" cy="302260"/>
                <wp:effectExtent l="0" t="0" r="0" b="254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F338D8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вала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668" id="Надпись 38" o:spid="_x0000_s1035" type="#_x0000_t202" style="position:absolute;left:0;text-align:left;margin-left:23.95pt;margin-top:121.9pt;width:214.5pt;height:23.8pt;z-index:4867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" stroked="f">
                <v:textbox style="mso-fit-shape-to-text:t" inset="0,0,0,0">
                  <w:txbxContent>
                    <w:p w14:paraId="6AF338D8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вала</w:t>
                      </w:r>
                    </w:p>
                  </w:txbxContent>
                </v:textbox>
              </v:shape>
            </w:pict>
          </mc:Fallback>
        </mc:AlternateContent>
      </w: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 wp14:anchorId="34F275DD" wp14:editId="5CCD068D">
                <wp:simplePos x="0" y="0"/>
                <wp:positionH relativeFrom="column">
                  <wp:posOffset>3175000</wp:posOffset>
                </wp:positionH>
                <wp:positionV relativeFrom="paragraph">
                  <wp:posOffset>1545590</wp:posOffset>
                </wp:positionV>
                <wp:extent cx="2390775" cy="302260"/>
                <wp:effectExtent l="0" t="0" r="9525" b="254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8ED123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отверстия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75DD" id="Надпись 39" o:spid="_x0000_s1036" type="#_x0000_t202" style="position:absolute;left:0;text-align:left;margin-left:250pt;margin-top:121.7pt;width:188.25pt;height:23.8pt;z-index:4867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" stroked="f">
                <v:textbox style="mso-fit-shape-to-text:t" inset="0,0,0,0">
                  <w:txbxContent>
                    <w:p w14:paraId="058ED123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отверстия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826DBDC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45CD45DD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6EFDF8F0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Поле допуска:</w:t>
      </w:r>
    </w:p>
    <w:p w14:paraId="2043FE3C" w14:textId="2B5AE09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25632" behindDoc="0" locked="0" layoutInCell="1" allowOverlap="1" wp14:anchorId="54A07035" wp14:editId="538834B5">
            <wp:simplePos x="0" y="0"/>
            <wp:positionH relativeFrom="column">
              <wp:posOffset>232410</wp:posOffset>
            </wp:positionH>
            <wp:positionV relativeFrom="paragraph">
              <wp:posOffset>137795</wp:posOffset>
            </wp:positionV>
            <wp:extent cx="1590675" cy="1638300"/>
            <wp:effectExtent l="0" t="0" r="9525" b="0"/>
            <wp:wrapSquare wrapText="bothSides"/>
            <wp:docPr id="9" name="Рисунок 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CFEC3" w14:textId="77777777" w:rsidR="005B1574" w:rsidRPr="005B1574" w:rsidRDefault="005B1574" w:rsidP="005B1574">
      <w:pPr>
        <w:widowControl/>
        <w:autoSpaceDE/>
        <w:autoSpaceDN/>
        <w:ind w:right="425" w:firstLine="851"/>
        <w:jc w:val="right"/>
        <w:rPr>
          <w:i/>
          <w:sz w:val="28"/>
          <w:szCs w:val="28"/>
          <w:lang w:eastAsia="ru-RU"/>
        </w:rPr>
      </w:pPr>
      <w:r w:rsidRPr="005B1574">
        <w:rPr>
          <w:i/>
          <w:sz w:val="28"/>
          <w:szCs w:val="28"/>
          <w:lang w:val="en-US" w:eastAsia="ru-RU"/>
        </w:rPr>
        <w:t>IT</w:t>
      </w:r>
      <w:r w:rsidRPr="005B1574">
        <w:rPr>
          <w:i/>
          <w:sz w:val="28"/>
          <w:szCs w:val="28"/>
          <w:lang w:eastAsia="ru-RU"/>
        </w:rPr>
        <w:t>=</w:t>
      </w:r>
      <w:proofErr w:type="spellStart"/>
      <w:r w:rsidRPr="005B1574">
        <w:rPr>
          <w:i/>
          <w:sz w:val="28"/>
          <w:szCs w:val="28"/>
          <w:lang w:val="en-US" w:eastAsia="ru-RU"/>
        </w:rPr>
        <w:t>ia</w:t>
      </w:r>
      <w:proofErr w:type="spellEnd"/>
      <w:r w:rsidRPr="005B1574">
        <w:rPr>
          <w:i/>
          <w:sz w:val="28"/>
          <w:szCs w:val="28"/>
          <w:lang w:eastAsia="ru-RU"/>
        </w:rPr>
        <w:t>,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(3.6)</w:t>
      </w:r>
    </w:p>
    <w:p w14:paraId="35467D2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где </w:t>
      </w:r>
      <w:proofErr w:type="spellStart"/>
      <w:r w:rsidRPr="005B1574">
        <w:rPr>
          <w:sz w:val="28"/>
          <w:szCs w:val="28"/>
          <w:lang w:val="en-US" w:eastAsia="ru-RU"/>
        </w:rPr>
        <w:t>i</w:t>
      </w:r>
      <w:proofErr w:type="spellEnd"/>
      <w:r w:rsidRPr="005B1574">
        <w:rPr>
          <w:sz w:val="28"/>
          <w:szCs w:val="28"/>
          <w:lang w:eastAsia="ru-RU"/>
        </w:rPr>
        <w:t xml:space="preserve"> – единица допуска, зависит от номинального размера, </w:t>
      </w:r>
    </w:p>
    <w:p w14:paraId="6C3CBE0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lang w:eastAsia="ru-RU"/>
        </w:rPr>
        <w:t xml:space="preserve"> – число единиц допуска зависит от квалитета.</w:t>
      </w:r>
    </w:p>
    <w:p w14:paraId="7153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7F84DAE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4"/>
          <w:sz w:val="28"/>
          <w:szCs w:val="28"/>
          <w:lang w:eastAsia="ru-RU"/>
        </w:rPr>
        <w:object w:dxaOrig="3000" w:dyaOrig="420" w14:anchorId="4F318D2A">
          <v:shape id="_x0000_i1033" type="#_x0000_t75" style="width:150pt;height:21pt" o:ole="">
            <v:imagedata r:id="rId24" o:title=""/>
          </v:shape>
          <o:OLEObject Type="Embed" ProgID="Equation.3" ShapeID="_x0000_i1033" DrawAspect="Content" ObjectID="_1723996044" r:id="rId25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(3.7)</w:t>
      </w:r>
    </w:p>
    <w:p w14:paraId="4BC8CBA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2340" w:dyaOrig="360" w14:anchorId="3B01758D">
          <v:shape id="_x0000_i1034" type="#_x0000_t75" style="width:117pt;height:18pt" o:ole="">
            <v:imagedata r:id="rId26" o:title=""/>
          </v:shape>
          <o:OLEObject Type="Embed" ProgID="Equation.3" ShapeID="_x0000_i1034" DrawAspect="Content" ObjectID="_1723996045" r:id="rId27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(3.8)</w:t>
      </w:r>
    </w:p>
    <w:p w14:paraId="713A7FE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1335" w:dyaOrig="405" w14:anchorId="42076E46">
          <v:shape id="_x0000_i1035" type="#_x0000_t75" style="width:66pt;height:21pt" o:ole="">
            <v:imagedata r:id="rId28" o:title=""/>
          </v:shape>
          <o:OLEObject Type="Embed" ProgID="Equation.3" ShapeID="_x0000_i1035" DrawAspect="Content" ObjectID="_1723996046" r:id="rId29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(3.9)</w:t>
      </w:r>
    </w:p>
    <w:p w14:paraId="6C4A2C9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749C9A8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36E2185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Квалитет</w:t>
      </w:r>
      <w:r w:rsidRPr="005B1574">
        <w:rPr>
          <w:sz w:val="28"/>
          <w:szCs w:val="28"/>
          <w:lang w:eastAsia="ru-RU"/>
        </w:rPr>
        <w:t xml:space="preserve"> – совокупность допусков, изменяющихся в зависимости от номинального размера так, что уровень точности для всех номинальных размеров остаётся одинаковым.</w:t>
      </w:r>
    </w:p>
    <w:p w14:paraId="1ACDC5D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32A731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ø28,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</w:t>
      </w:r>
    </w:p>
    <w:p w14:paraId="6E8EDC0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ø280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=52мкм, 130 и 210</w:t>
      </w:r>
    </w:p>
    <w:p w14:paraId="799ADC3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1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2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3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4</w:t>
      </w:r>
      <w:r w:rsidRPr="005B1574">
        <w:rPr>
          <w:sz w:val="28"/>
          <w:szCs w:val="28"/>
          <w:lang w:eastAsia="ru-RU"/>
        </w:rPr>
        <w:t xml:space="preserve"> </w:t>
      </w:r>
      <w:proofErr w:type="gramStart"/>
      <w:r w:rsidRPr="005B1574">
        <w:rPr>
          <w:sz w:val="28"/>
          <w:szCs w:val="28"/>
          <w:lang w:eastAsia="ru-RU"/>
        </w:rPr>
        <w:t>- ?</w:t>
      </w:r>
      <w:proofErr w:type="gramEnd"/>
    </w:p>
    <w:p w14:paraId="45001442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4"/>
          <w:sz w:val="28"/>
          <w:szCs w:val="28"/>
          <w:lang w:val="en-US" w:eastAsia="ru-RU"/>
        </w:rPr>
        <w:object w:dxaOrig="840" w:dyaOrig="615" w14:anchorId="321E5B48">
          <v:shape id="_x0000_i1036" type="#_x0000_t75" style="width:42pt;height:30.75pt" o:ole="">
            <v:imagedata r:id="rId30" o:title=""/>
          </v:shape>
          <o:OLEObject Type="Embed" ProgID="Equation.3" ShapeID="_x0000_i1036" DrawAspect="Content" ObjectID="_1723996047" r:id="rId31"/>
        </w:object>
      </w:r>
      <w:r w:rsidRPr="005B1574">
        <w:rPr>
          <w:sz w:val="28"/>
          <w:szCs w:val="28"/>
          <w:lang w:eastAsia="ru-RU"/>
        </w:rPr>
        <w:t xml:space="preserve">  </w:t>
      </w:r>
      <w:r w:rsidRPr="005B1574">
        <w:rPr>
          <w:position w:val="-6"/>
          <w:sz w:val="28"/>
          <w:szCs w:val="28"/>
          <w:lang w:val="en-US" w:eastAsia="ru-RU"/>
        </w:rPr>
        <w:object w:dxaOrig="765" w:dyaOrig="285" w14:anchorId="51A0A98E">
          <v:shape id="_x0000_i1037" type="#_x0000_t75" style="width:38.25pt;height:14.25pt" o:ole="">
            <v:imagedata r:id="rId32" o:title=""/>
          </v:shape>
          <o:OLEObject Type="Embed" ProgID="Equation.3" ShapeID="_x0000_i1037" DrawAspect="Content" ObjectID="_1723996048" r:id="rId3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400" w:dyaOrig="405" w14:anchorId="1B95829B">
          <v:shape id="_x0000_i1038" type="#_x0000_t75" style="width:120pt;height:21pt" o:ole="">
            <v:imagedata r:id="rId34" o:title=""/>
          </v:shape>
          <o:OLEObject Type="Embed" ProgID="Equation.3" ShapeID="_x0000_i1038" DrawAspect="Content" ObjectID="_1723996049" r:id="rId3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745" w:dyaOrig="405" w14:anchorId="51C03BDD">
          <v:shape id="_x0000_i1039" type="#_x0000_t75" style="width:137.25pt;height:21pt" o:ole="">
            <v:imagedata r:id="rId36" o:title=""/>
          </v:shape>
          <o:OLEObject Type="Embed" ProgID="Equation.3" ShapeID="_x0000_i1039" DrawAspect="Content" ObjectID="_1723996050" r:id="rId37"/>
        </w:object>
      </w:r>
      <w:r w:rsidRPr="005B1574">
        <w:rPr>
          <w:sz w:val="28"/>
          <w:szCs w:val="28"/>
          <w:lang w:eastAsia="ru-RU"/>
        </w:rPr>
        <w:t>;</w:t>
      </w:r>
    </w:p>
    <w:p w14:paraId="2F160AC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8"/>
          <w:sz w:val="28"/>
          <w:szCs w:val="28"/>
          <w:lang w:eastAsia="ru-RU"/>
        </w:rPr>
        <w:object w:dxaOrig="1515" w:dyaOrig="660" w14:anchorId="56C57908">
          <v:shape id="_x0000_i1040" type="#_x0000_t75" style="width:76.5pt;height:33pt" o:ole="">
            <v:imagedata r:id="rId38" o:title=""/>
          </v:shape>
          <o:OLEObject Type="Embed" ProgID="Equation.3" ShapeID="_x0000_i1040" DrawAspect="Content" ObjectID="_1723996051" r:id="rId39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70C10963">
          <v:shape id="_x0000_i1041" type="#_x0000_t75" style="width:78pt;height:33pt" o:ole="">
            <v:imagedata r:id="rId40" o:title=""/>
          </v:shape>
          <o:OLEObject Type="Embed" ProgID="Equation.3" ShapeID="_x0000_i1041" DrawAspect="Content" ObjectID="_1723996052" r:id="rId41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45" w:dyaOrig="660" w14:anchorId="389200DE">
          <v:shape id="_x0000_i1042" type="#_x0000_t75" style="width:78pt;height:33pt" o:ole="">
            <v:imagedata r:id="rId42" o:title=""/>
          </v:shape>
          <o:OLEObject Type="Embed" ProgID="Equation.3" ShapeID="_x0000_i1042" DrawAspect="Content" ObjectID="_1723996053" r:id="rId4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54381FAF">
          <v:shape id="_x0000_i1043" type="#_x0000_t75" style="width:78pt;height:33pt" o:ole="">
            <v:imagedata r:id="rId44" o:title=""/>
          </v:shape>
          <o:OLEObject Type="Embed" ProgID="Equation.3" ShapeID="_x0000_i1043" DrawAspect="Content" ObjectID="_1723996054" r:id="rId45"/>
        </w:object>
      </w:r>
      <w:r w:rsidRPr="005B1574">
        <w:rPr>
          <w:sz w:val="28"/>
          <w:szCs w:val="28"/>
          <w:lang w:eastAsia="ru-RU"/>
        </w:rPr>
        <w:t>.</w:t>
      </w:r>
    </w:p>
    <w:p w14:paraId="7BA9711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br w:type="page"/>
      </w:r>
    </w:p>
    <w:p w14:paraId="2E63E9D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lastRenderedPageBreak/>
        <w:t>Основное отклонение.</w:t>
      </w:r>
    </w:p>
    <w:p w14:paraId="4A0F2517" w14:textId="49AD9D9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3824" behindDoc="0" locked="0" layoutInCell="1" allowOverlap="1" wp14:anchorId="29FD81B0" wp14:editId="3F3404EC">
                <wp:simplePos x="0" y="0"/>
                <wp:positionH relativeFrom="column">
                  <wp:posOffset>2727960</wp:posOffset>
                </wp:positionH>
                <wp:positionV relativeFrom="paragraph">
                  <wp:posOffset>2599055</wp:posOffset>
                </wp:positionV>
                <wp:extent cx="3438525" cy="302260"/>
                <wp:effectExtent l="0" t="0" r="9525" b="254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86CAD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9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Расположение основных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D81B0" id="Надпись 24" o:spid="_x0000_s1037" type="#_x0000_t202" style="position:absolute;left:0;text-align:left;margin-left:214.8pt;margin-top:204.65pt;width:270.75pt;height:23.8pt;z-index:4867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" stroked="f">
                <v:textbox style="mso-fit-shape-to-text:t" inset="0,0,0,0">
                  <w:txbxContent>
                    <w:p w14:paraId="54286CAD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9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Расположение основных отклонений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Это одно из двух предельных отклонений, которые определяют расположение поля допуска относительно нулевой линии.</w:t>
      </w:r>
    </w:p>
    <w:p w14:paraId="420EB57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954E628" w14:textId="6DD004B9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7680" behindDoc="0" locked="0" layoutInCell="1" allowOverlap="1" wp14:anchorId="7D650E02" wp14:editId="0ADD7B4E">
            <wp:simplePos x="0" y="0"/>
            <wp:positionH relativeFrom="column">
              <wp:posOffset>2684145</wp:posOffset>
            </wp:positionH>
            <wp:positionV relativeFrom="paragraph">
              <wp:posOffset>25400</wp:posOffset>
            </wp:positionV>
            <wp:extent cx="3013075" cy="2044700"/>
            <wp:effectExtent l="0" t="0" r="0" b="0"/>
            <wp:wrapSquare wrapText="bothSides"/>
            <wp:docPr id="8" name="Рисунок 8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E6864" w14:textId="25AABE8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6656" behindDoc="0" locked="0" layoutInCell="1" allowOverlap="1" wp14:anchorId="28D75119" wp14:editId="6D926E9F">
            <wp:simplePos x="0" y="0"/>
            <wp:positionH relativeFrom="column">
              <wp:posOffset>5080</wp:posOffset>
            </wp:positionH>
            <wp:positionV relativeFrom="paragraph">
              <wp:posOffset>158750</wp:posOffset>
            </wp:positionV>
            <wp:extent cx="2152650" cy="1333500"/>
            <wp:effectExtent l="0" t="0" r="0" b="0"/>
            <wp:wrapSquare wrapText="bothSides"/>
            <wp:docPr id="7" name="Рисунок 7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B8B2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1053B8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0C8E8E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69CD23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9398D6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FF3872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C94ED55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2861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C0E38F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8AD6F4B" w14:textId="4FE72D8D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2800" behindDoc="0" locked="0" layoutInCell="1" allowOverlap="1" wp14:anchorId="674EF4FC" wp14:editId="34B647A4">
                <wp:simplePos x="0" y="0"/>
                <wp:positionH relativeFrom="column">
                  <wp:posOffset>56515</wp:posOffset>
                </wp:positionH>
                <wp:positionV relativeFrom="paragraph">
                  <wp:posOffset>142240</wp:posOffset>
                </wp:positionV>
                <wp:extent cx="2152650" cy="302260"/>
                <wp:effectExtent l="0" t="0" r="0" b="254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95DD12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8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Основное отклонение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EF4FC" id="Надпись 23" o:spid="_x0000_s1038" type="#_x0000_t202" style="position:absolute;left:0;text-align:left;margin-left:4.45pt;margin-top:11.2pt;width:169.5pt;height:23.8pt;z-index:4867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" stroked="f">
                <v:textbox style="mso-fit-shape-to-text:t" inset="0,0,0,0">
                  <w:txbxContent>
                    <w:p w14:paraId="3795DD12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8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Основное отклонение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763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42B4AB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Таблица определения характера посадки: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B1574" w:rsidRPr="005B1574" w14:paraId="7967AA36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87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Посадка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3EE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отверстия,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E7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вала,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</w:tr>
      <w:tr w:rsidR="005B1574" w:rsidRPr="005B1574" w14:paraId="71E60053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DD6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Зазор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8D4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a, b, c, d, e, f, g, 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76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A…H</w:t>
            </w:r>
          </w:p>
        </w:tc>
      </w:tr>
      <w:tr w:rsidR="005B1574" w:rsidRPr="005B1574" w14:paraId="19AC0640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530F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Натяг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374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5B1574">
              <w:rPr>
                <w:sz w:val="28"/>
                <w:szCs w:val="28"/>
                <w:lang w:val="en-US" w:eastAsia="ru-RU"/>
              </w:rPr>
              <w:t>p,s</w:t>
            </w:r>
            <w:proofErr w:type="gramEnd"/>
            <w:r w:rsidRPr="005B1574">
              <w:rPr>
                <w:sz w:val="28"/>
                <w:szCs w:val="28"/>
                <w:lang w:val="en-US" w:eastAsia="ru-RU"/>
              </w:rPr>
              <w:t>,r,u</w:t>
            </w:r>
            <w:proofErr w:type="spellEnd"/>
            <w:r w:rsidRPr="005B1574">
              <w:rPr>
                <w:sz w:val="28"/>
                <w:szCs w:val="28"/>
                <w:lang w:val="en-US" w:eastAsia="ru-RU"/>
              </w:rPr>
              <w:t>…z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812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P…Z</w:t>
            </w:r>
          </w:p>
        </w:tc>
      </w:tr>
      <w:tr w:rsidR="005B1574" w:rsidRPr="005B1574" w14:paraId="4A7B1B9E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487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07C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proofErr w:type="spellStart"/>
            <w:r w:rsidRPr="005B1574">
              <w:rPr>
                <w:sz w:val="28"/>
                <w:szCs w:val="28"/>
                <w:lang w:val="en-US" w:eastAsia="ru-RU"/>
              </w:rPr>
              <w:t>js</w:t>
            </w:r>
            <w:proofErr w:type="spellEnd"/>
            <w:r w:rsidRPr="005B1574">
              <w:rPr>
                <w:sz w:val="28"/>
                <w:szCs w:val="28"/>
                <w:lang w:val="en-US" w:eastAsia="ru-RU"/>
              </w:rPr>
              <w:t>, k, m, n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7F3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proofErr w:type="spellStart"/>
            <w:r w:rsidRPr="005B1574">
              <w:rPr>
                <w:sz w:val="28"/>
                <w:szCs w:val="28"/>
                <w:lang w:val="en-US" w:eastAsia="ru-RU"/>
              </w:rPr>
              <w:t>Js</w:t>
            </w:r>
            <w:proofErr w:type="spellEnd"/>
            <w:r w:rsidRPr="005B1574">
              <w:rPr>
                <w:sz w:val="28"/>
                <w:szCs w:val="28"/>
                <w:lang w:val="en-US" w:eastAsia="ru-RU"/>
              </w:rPr>
              <w:t>, K, M, N</w:t>
            </w:r>
          </w:p>
        </w:tc>
      </w:tr>
    </w:tbl>
    <w:p w14:paraId="6FDF6BA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14:paraId="69324ED8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4A07987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1.  Рассчитать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08247104">
          <v:shape id="_x0000_i1044" type="#_x0000_t75" style="width:40.5pt;height:33pt" o:ole="">
            <v:imagedata r:id="rId48" o:title=""/>
          </v:shape>
          <o:OLEObject Type="Embed" ProgID="Equation.3" ShapeID="_x0000_i1044" DrawAspect="Content" ObjectID="_1723996055" r:id="rId49"/>
        </w:object>
      </w:r>
    </w:p>
    <w:p w14:paraId="20722CC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572CDD08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 посадки.</w:t>
      </w:r>
    </w:p>
    <w:p w14:paraId="6F2856B7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систему и характер посадки: </w:t>
      </w:r>
    </w:p>
    <w:p w14:paraId="7993B06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Система отверстия, посадка с зазором.</w:t>
      </w:r>
    </w:p>
    <w:p w14:paraId="31E2437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Ø180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7 – отверстие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Ø180</w:t>
      </w:r>
      <w:r w:rsidRPr="005B1574">
        <w:rPr>
          <w:sz w:val="28"/>
          <w:szCs w:val="28"/>
          <w:lang w:val="en-US" w:eastAsia="ru-RU"/>
        </w:rPr>
        <w:t>g</w:t>
      </w:r>
      <w:r w:rsidRPr="005B1574">
        <w:rPr>
          <w:sz w:val="28"/>
          <w:szCs w:val="28"/>
          <w:lang w:eastAsia="ru-RU"/>
        </w:rPr>
        <w:t>6 – вал</w:t>
      </w:r>
    </w:p>
    <w:p w14:paraId="504412E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отклонения отверстия и вала (по справочнику В.Д. Мягкова Допуски и посадки,1 том):</w:t>
      </w:r>
    </w:p>
    <w:p w14:paraId="5E96623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639" w:dyaOrig="380" w14:anchorId="79106444">
          <v:shape id="_x0000_i1045" type="#_x0000_t75" style="width:32.25pt;height:18.75pt" o:ole="">
            <v:imagedata r:id="rId50" o:title=""/>
          </v:shape>
          <o:OLEObject Type="Embed" ProgID="Equation.3" ShapeID="_x0000_i1045" DrawAspect="Content" ObjectID="_1723996056" r:id="rId51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580" w:dyaOrig="380" w14:anchorId="04E37F4A">
          <v:shape id="_x0000_i1046" type="#_x0000_t75" style="width:29.25pt;height:18.75pt" o:ole="">
            <v:imagedata r:id="rId52" o:title=""/>
          </v:shape>
          <o:OLEObject Type="Embed" ProgID="Equation.3" ShapeID="_x0000_i1046" DrawAspect="Content" ObjectID="_1723996057" r:id="rId53"/>
        </w:object>
      </w:r>
    </w:p>
    <w:p w14:paraId="4A41BAB5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схему полей допусков</w:t>
      </w:r>
      <w:r w:rsidRPr="005B1574">
        <w:rPr>
          <w:sz w:val="28"/>
          <w:szCs w:val="28"/>
          <w:lang w:val="en-US" w:eastAsia="ru-RU"/>
        </w:rPr>
        <w:t>:</w:t>
      </w:r>
    </w:p>
    <w:p w14:paraId="56A4817A" w14:textId="5A69784B" w:rsidR="005B1574" w:rsidRPr="005B1574" w:rsidRDefault="005B1574" w:rsidP="005B1574">
      <w:pPr>
        <w:keepNext/>
        <w:widowControl/>
        <w:autoSpaceDE/>
        <w:autoSpaceDN/>
        <w:ind w:firstLine="851"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2696F3A8" wp14:editId="65C1E48A">
            <wp:extent cx="3257550" cy="1400175"/>
            <wp:effectExtent l="0" t="0" r="0" b="9525"/>
            <wp:docPr id="4" name="Рисунок 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095B" w14:textId="77777777" w:rsidR="005B1574" w:rsidRPr="005B1574" w:rsidRDefault="005B1574" w:rsidP="005B1574">
      <w:pPr>
        <w:widowControl/>
        <w:autoSpaceDE/>
        <w:autoSpaceDN/>
        <w:spacing w:after="200"/>
        <w:jc w:val="center"/>
        <w:rPr>
          <w:bCs/>
          <w:sz w:val="28"/>
          <w:szCs w:val="28"/>
          <w:lang w:eastAsia="ru-RU"/>
        </w:rPr>
      </w:pPr>
      <w:r w:rsidRPr="005B1574">
        <w:rPr>
          <w:rFonts w:eastAsia="Calibri"/>
          <w:bCs/>
          <w:sz w:val="28"/>
          <w:szCs w:val="28"/>
        </w:rPr>
        <w:t xml:space="preserve">Рис. 10. Схема полей допусков посадки </w:t>
      </w:r>
      <w:r w:rsidRPr="005B1574">
        <w:rPr>
          <w:bCs/>
          <w:sz w:val="28"/>
          <w:szCs w:val="28"/>
          <w:lang w:eastAsia="ru-RU"/>
        </w:rPr>
        <w:t>ø</w:t>
      </w:r>
      <w:r w:rsidRPr="005B1574">
        <w:rPr>
          <w:bCs/>
          <w:position w:val="-28"/>
          <w:sz w:val="28"/>
          <w:szCs w:val="28"/>
          <w:lang w:eastAsia="ru-RU"/>
        </w:rPr>
        <w:object w:dxaOrig="820" w:dyaOrig="660" w14:anchorId="080E293C">
          <v:shape id="_x0000_i1048" type="#_x0000_t75" style="width:40.5pt;height:33pt" o:ole="">
            <v:imagedata r:id="rId48" o:title=""/>
          </v:shape>
          <o:OLEObject Type="Embed" ProgID="Equation.3" ShapeID="_x0000_i1048" DrawAspect="Content" ObjectID="_1723996058" r:id="rId55"/>
        </w:object>
      </w:r>
    </w:p>
    <w:p w14:paraId="4F5B87FA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lastRenderedPageBreak/>
        <w:t xml:space="preserve">Определяем характеристики посадки. </w:t>
      </w:r>
    </w:p>
    <w:p w14:paraId="057C6A3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зазоры.</w:t>
      </w:r>
    </w:p>
    <w:p w14:paraId="1102E89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=79</w:t>
      </w:r>
      <w:r w:rsidRPr="005B1574">
        <w:rPr>
          <w:sz w:val="28"/>
          <w:szCs w:val="28"/>
          <w:lang w:eastAsia="ru-RU"/>
        </w:rPr>
        <w:t>мкм;</w:t>
      </w:r>
    </w:p>
    <w:p w14:paraId="37A2B0D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=14мкм.</w:t>
      </w:r>
    </w:p>
    <w:p w14:paraId="77661D56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размеры (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диаметры).</w:t>
      </w:r>
    </w:p>
    <w:p w14:paraId="23805D2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 xml:space="preserve">=180-0,014=179,986мм; 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=180-0,039=179,961мм;</w:t>
      </w:r>
    </w:p>
    <w:p w14:paraId="0E82BD8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proofErr w:type="spellEnd"/>
      <w:r w:rsidRPr="005B1574">
        <w:rPr>
          <w:sz w:val="28"/>
          <w:szCs w:val="28"/>
          <w:lang w:eastAsia="ru-RU"/>
        </w:rPr>
        <w:t>=180+0,04=180,04</w:t>
      </w:r>
      <w:proofErr w:type="gramStart"/>
      <w:r w:rsidRPr="005B1574">
        <w:rPr>
          <w:sz w:val="28"/>
          <w:szCs w:val="28"/>
          <w:lang w:eastAsia="ru-RU"/>
        </w:rPr>
        <w:t>мм ;</w:t>
      </w:r>
      <w:proofErr w:type="gramEnd"/>
      <w:r w:rsidRPr="005B1574">
        <w:rPr>
          <w:sz w:val="28"/>
          <w:szCs w:val="28"/>
          <w:lang w:eastAsia="ru-RU"/>
        </w:rPr>
        <w:t xml:space="preserve"> </w:t>
      </w:r>
      <w:proofErr w:type="spellStart"/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=180мм</w:t>
      </w:r>
    </w:p>
    <w:p w14:paraId="48AE5A8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3D4EA5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7A2F66B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783990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2. Перевести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225094ED">
          <v:shape id="_x0000_i1049" type="#_x0000_t75" style="width:40.5pt;height:33pt" o:ole="">
            <v:imagedata r:id="rId48" o:title=""/>
          </v:shape>
          <o:OLEObject Type="Embed" ProgID="Equation.3" ShapeID="_x0000_i1049" DrawAspect="Content" ObjectID="_1723996059" r:id="rId56"/>
        </w:object>
      </w:r>
      <w:r w:rsidRPr="005B1574">
        <w:rPr>
          <w:sz w:val="28"/>
          <w:szCs w:val="28"/>
          <w:lang w:eastAsia="ru-RU"/>
        </w:rPr>
        <w:t xml:space="preserve"> из одной системы в другую</w:t>
      </w:r>
    </w:p>
    <w:p w14:paraId="5E9162D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0A8A1479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расчёта.</w:t>
      </w:r>
    </w:p>
    <w:p w14:paraId="6E40202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Рассчитываем основную посадку (см. предыдущую задачу).</w:t>
      </w:r>
    </w:p>
    <w:p w14:paraId="2D1F3D5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Рисуем схему полей допусков для новой посадки.</w:t>
      </w:r>
    </w:p>
    <w:p w14:paraId="2281B230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При переводе посадок из одной системы в другую: </w:t>
      </w:r>
      <w:proofErr w:type="gramStart"/>
      <w:r w:rsidRPr="005B1574">
        <w:rPr>
          <w:sz w:val="28"/>
          <w:szCs w:val="28"/>
          <w:lang w:eastAsia="ru-RU"/>
        </w:rPr>
        <w:t>1)характер</w:t>
      </w:r>
      <w:proofErr w:type="gramEnd"/>
      <w:r w:rsidRPr="005B1574">
        <w:rPr>
          <w:sz w:val="28"/>
          <w:szCs w:val="28"/>
          <w:lang w:eastAsia="ru-RU"/>
        </w:rPr>
        <w:t xml:space="preserve"> посадки остается неизменным, т.е. предельные зазоры и натяги остаются неизменными; 2) точность поверхностей не меняется.</w:t>
      </w:r>
    </w:p>
    <w:p w14:paraId="649DA50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 xml:space="preserve">=const=79 </w:t>
      </w:r>
      <w:r w:rsidRPr="005B1574">
        <w:rPr>
          <w:sz w:val="28"/>
          <w:szCs w:val="28"/>
          <w:lang w:eastAsia="ru-RU"/>
        </w:rPr>
        <w:t>мкм</w:t>
      </w:r>
    </w:p>
    <w:p w14:paraId="0ED0728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proofErr w:type="spellStart"/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val="en-US" w:eastAsia="ru-RU"/>
        </w:rPr>
        <w:t xml:space="preserve">=const=14 </w:t>
      </w:r>
      <w:r w:rsidRPr="005B1574">
        <w:rPr>
          <w:sz w:val="28"/>
          <w:szCs w:val="28"/>
          <w:lang w:eastAsia="ru-RU"/>
        </w:rPr>
        <w:t>мкм</w:t>
      </w:r>
    </w:p>
    <w:p w14:paraId="6DC68A5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 схеме полей допусков рисуем поле допуска основного вала 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6,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=0.</w:t>
      </w:r>
    </w:p>
    <w:p w14:paraId="74B641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По справочнику определяем нижнее предельное отклонение вала, 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eastAsia="ru-RU"/>
        </w:rPr>
        <w:t>=-0,025мм.</w:t>
      </w:r>
    </w:p>
    <w:p w14:paraId="0F0E4FAB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верхнее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+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eastAsia="ru-RU"/>
        </w:rPr>
        <w:t>=0,079+(-</w:t>
      </w:r>
      <w:proofErr w:type="gramStart"/>
      <w:r w:rsidRPr="005B1574">
        <w:rPr>
          <w:sz w:val="28"/>
          <w:szCs w:val="28"/>
          <w:lang w:eastAsia="ru-RU"/>
        </w:rPr>
        <w:t>0,025)=</w:t>
      </w:r>
      <w:proofErr w:type="gramEnd"/>
      <w:r w:rsidRPr="005B1574">
        <w:rPr>
          <w:sz w:val="28"/>
          <w:szCs w:val="28"/>
          <w:lang w:eastAsia="ru-RU"/>
        </w:rPr>
        <w:t>+</w:t>
      </w:r>
      <w:smartTag w:uri="urn:schemas-microsoft-com:office:smarttags" w:element="metricconverter">
        <w:smartTagPr>
          <w:attr w:name="ProductID" w:val="0,034 мм"/>
        </w:smartTagPr>
        <w:r w:rsidRPr="005B1574">
          <w:rPr>
            <w:sz w:val="28"/>
            <w:szCs w:val="28"/>
            <w:lang w:eastAsia="ru-RU"/>
          </w:rPr>
          <w:t>0,034 мм</w:t>
        </w:r>
      </w:smartTag>
      <w:r w:rsidRPr="005B1574">
        <w:rPr>
          <w:sz w:val="28"/>
          <w:szCs w:val="28"/>
          <w:lang w:eastAsia="ru-RU"/>
        </w:rPr>
        <w:t xml:space="preserve"> (или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ei</w:t>
      </w:r>
      <w:proofErr w:type="spellEnd"/>
      <w:r w:rsidRPr="005B1574">
        <w:rPr>
          <w:sz w:val="28"/>
          <w:szCs w:val="28"/>
          <w:lang w:eastAsia="ru-RU"/>
        </w:rPr>
        <w:t>-</w:t>
      </w:r>
      <w:proofErr w:type="spellStart"/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).</w:t>
      </w:r>
    </w:p>
    <w:p w14:paraId="331314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нижнее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</w:t>
      </w:r>
      <w:proofErr w:type="spellStart"/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proofErr w:type="spellEnd"/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=0+0,014=0,014мм</w:t>
      </w:r>
    </w:p>
    <w:p w14:paraId="7E18D46B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 справочнику В.Д. Мягкова Допуски и посадки,1 том определяем посадку в системе вала:</w:t>
      </w:r>
    </w:p>
    <w:p w14:paraId="199A1B0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</w:t>
      </w:r>
      <w:r w:rsidRPr="005B1574">
        <w:rPr>
          <w:position w:val="-24"/>
          <w:sz w:val="28"/>
          <w:szCs w:val="28"/>
          <w:lang w:eastAsia="ru-RU"/>
        </w:rPr>
        <w:object w:dxaOrig="780" w:dyaOrig="620" w14:anchorId="086E0F6F">
          <v:shape id="_x0000_i1050" type="#_x0000_t75" style="width:39pt;height:31.5pt" o:ole="">
            <v:imagedata r:id="rId57" o:title=""/>
          </v:shape>
          <o:OLEObject Type="Embed" ProgID="Equation.3" ShapeID="_x0000_i1050" DrawAspect="Content" ObjectID="_1723996060" r:id="rId58"/>
        </w:object>
      </w:r>
    </w:p>
    <w:p w14:paraId="480B0B9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поле допуска для отверстий и определяем отклонение.</w:t>
      </w:r>
    </w:p>
    <w:p w14:paraId="6AC8A753" w14:textId="743C05D5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40992" behindDoc="0" locked="0" layoutInCell="1" allowOverlap="1" wp14:anchorId="5B195DA2" wp14:editId="4B90272F">
                <wp:simplePos x="0" y="0"/>
                <wp:positionH relativeFrom="column">
                  <wp:posOffset>914400</wp:posOffset>
                </wp:positionH>
                <wp:positionV relativeFrom="paragraph">
                  <wp:posOffset>2269490</wp:posOffset>
                </wp:positionV>
                <wp:extent cx="3314700" cy="302260"/>
                <wp:effectExtent l="0" t="0" r="0" b="25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E7DA9" w14:textId="77777777" w:rsidR="005B1574" w:rsidRPr="008503BF" w:rsidRDefault="005B1574" w:rsidP="005B1574">
                            <w:pPr>
                              <w:pStyle w:val="a9"/>
                              <w:jc w:val="center"/>
                              <w:rPr>
                                <w:rFonts w:eastAsia="Times New Roman"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lang w:val="en-US"/>
                              </w:rPr>
                              <w:t>11</w:t>
                            </w:r>
                            <w:r>
                              <w:t>. Схема полей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5DA2" id="Надпись 6" o:spid="_x0000_s1039" type="#_x0000_t202" style="position:absolute;left:0;text-align:left;margin-left:1in;margin-top:178.7pt;width:261pt;height:23.8pt;z-index:4867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" stroked="f">
                <v:textbox style="mso-fit-shape-to-text:t" inset="0,0,0,0">
                  <w:txbxContent>
                    <w:p w14:paraId="676E7DA9" w14:textId="77777777" w:rsidR="005B1574" w:rsidRPr="008503BF" w:rsidRDefault="005B1574" w:rsidP="005B1574">
                      <w:pPr>
                        <w:pStyle w:val="a9"/>
                        <w:jc w:val="center"/>
                        <w:rPr>
                          <w:rFonts w:eastAsia="Times New Roman"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lang w:val="en-US"/>
                        </w:rPr>
                        <w:t>11</w:t>
                      </w:r>
                      <w:r>
                        <w:t>. Схема полей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0152C5CF" wp14:editId="6069418B">
            <wp:extent cx="3314700" cy="2143125"/>
            <wp:effectExtent l="0" t="0" r="0" b="9525"/>
            <wp:docPr id="2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049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A646B1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96E577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91D08A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Выполняем эскиз соединения с указанием размера и посадки.</w:t>
      </w:r>
    </w:p>
    <w:p w14:paraId="19E0D10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0BF800F" w14:textId="5AC3588C" w:rsidR="005B1574" w:rsidRPr="005B1574" w:rsidRDefault="00F26EFE" w:rsidP="005B1574">
      <w:pPr>
        <w:keepNext/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5F7B3751" wp14:editId="1AE192A4">
            <wp:extent cx="3838575" cy="22479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0B816" w14:textId="77777777" w:rsidR="005B1574" w:rsidRPr="005B1574" w:rsidRDefault="005B1574" w:rsidP="005B157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B1574">
        <w:rPr>
          <w:bCs/>
          <w:sz w:val="28"/>
          <w:szCs w:val="28"/>
          <w:lang w:eastAsia="ru-RU"/>
        </w:rPr>
        <w:t xml:space="preserve">Рис. </w:t>
      </w:r>
      <w:r w:rsidRPr="005B1574">
        <w:rPr>
          <w:bCs/>
          <w:sz w:val="28"/>
          <w:szCs w:val="28"/>
          <w:lang w:eastAsia="ru-RU"/>
        </w:rPr>
        <w:fldChar w:fldCharType="begin"/>
      </w:r>
      <w:r w:rsidRPr="005B1574">
        <w:rPr>
          <w:bCs/>
          <w:sz w:val="28"/>
          <w:szCs w:val="28"/>
          <w:lang w:eastAsia="ru-RU"/>
        </w:rPr>
        <w:instrText xml:space="preserve"> SEQ Рисунок \* ARABIC </w:instrText>
      </w:r>
      <w:r w:rsidRPr="005B1574">
        <w:rPr>
          <w:bCs/>
          <w:sz w:val="28"/>
          <w:szCs w:val="28"/>
          <w:lang w:eastAsia="ru-RU"/>
        </w:rPr>
        <w:fldChar w:fldCharType="separate"/>
      </w:r>
      <w:r w:rsidRPr="005B1574">
        <w:rPr>
          <w:bCs/>
          <w:noProof/>
          <w:sz w:val="28"/>
          <w:szCs w:val="28"/>
          <w:lang w:eastAsia="ru-RU"/>
        </w:rPr>
        <w:t>1</w:t>
      </w:r>
      <w:r w:rsidRPr="005B1574">
        <w:rPr>
          <w:bCs/>
          <w:sz w:val="28"/>
          <w:szCs w:val="28"/>
          <w:lang w:eastAsia="ru-RU"/>
        </w:rPr>
        <w:fldChar w:fldCharType="end"/>
      </w:r>
      <w:r w:rsidRPr="005B1574">
        <w:rPr>
          <w:bCs/>
          <w:sz w:val="28"/>
          <w:szCs w:val="28"/>
          <w:lang w:eastAsia="ru-RU"/>
        </w:rPr>
        <w:t>2. Пример выполнения эскиза соединения</w:t>
      </w:r>
    </w:p>
    <w:p w14:paraId="76AB048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6D8737A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18320E69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5E30D724" w14:textId="74AFCA2F" w:rsidR="009F2B41" w:rsidRPr="009F2B41" w:rsidRDefault="009F2B41" w:rsidP="009F2B41">
      <w:pPr>
        <w:pStyle w:val="a3"/>
        <w:spacing w:before="11"/>
        <w:jc w:val="center"/>
        <w:rPr>
          <w:b/>
          <w:bCs/>
          <w:sz w:val="27"/>
        </w:rPr>
      </w:pPr>
      <w:r w:rsidRPr="009F2B41">
        <w:rPr>
          <w:b/>
          <w:bCs/>
          <w:sz w:val="27"/>
        </w:rPr>
        <w:t>РАБОТА №</w:t>
      </w:r>
      <w:r w:rsidRPr="009F2B41">
        <w:rPr>
          <w:b/>
          <w:bCs/>
          <w:sz w:val="27"/>
        </w:rPr>
        <w:t>4</w:t>
      </w:r>
      <w:r w:rsidR="005B1574">
        <w:rPr>
          <w:b/>
          <w:bCs/>
          <w:sz w:val="27"/>
        </w:rPr>
        <w:t xml:space="preserve"> </w:t>
      </w:r>
      <w:proofErr w:type="gramStart"/>
      <w:r w:rsidR="005B1574">
        <w:rPr>
          <w:b/>
          <w:bCs/>
          <w:sz w:val="27"/>
        </w:rPr>
        <w:t>( по</w:t>
      </w:r>
      <w:proofErr w:type="gramEnd"/>
      <w:r w:rsidR="005B1574">
        <w:rPr>
          <w:b/>
          <w:bCs/>
          <w:sz w:val="27"/>
        </w:rPr>
        <w:t xml:space="preserve"> вариантам)</w:t>
      </w:r>
    </w:p>
    <w:p w14:paraId="11B3C293" w14:textId="383C2B37" w:rsidR="009F2B41" w:rsidRDefault="009F2B41">
      <w:pPr>
        <w:pStyle w:val="a3"/>
        <w:spacing w:before="11"/>
        <w:rPr>
          <w:sz w:val="27"/>
        </w:rPr>
      </w:pPr>
    </w:p>
    <w:p w14:paraId="0CDC6AF7" w14:textId="037BFAC9" w:rsidR="009F2B41" w:rsidRDefault="009F2B41" w:rsidP="009F2B41">
      <w:pPr>
        <w:pStyle w:val="a3"/>
        <w:spacing w:before="11"/>
        <w:rPr>
          <w:sz w:val="27"/>
        </w:rPr>
      </w:pPr>
      <w:proofErr w:type="gramStart"/>
      <w:r>
        <w:rPr>
          <w:sz w:val="27"/>
        </w:rPr>
        <w:t>1 )</w:t>
      </w:r>
      <w:proofErr w:type="gramEnd"/>
      <w:r w:rsidRPr="009F2B41">
        <w:t xml:space="preserve"> </w:t>
      </w:r>
      <w:r w:rsidRPr="009F2B41">
        <w:t>(четная последняя цифра зачетки)</w:t>
      </w:r>
    </w:p>
    <w:p w14:paraId="2CE1C1F7" w14:textId="1ED5A6D9" w:rsidR="005B1574" w:rsidRPr="0020416E" w:rsidRDefault="005B1574" w:rsidP="005B1574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1C015C">
        <w:rPr>
          <w:rFonts w:eastAsia="Calibri"/>
          <w:position w:val="-28"/>
          <w:sz w:val="28"/>
          <w:szCs w:val="28"/>
        </w:rPr>
        <w:object w:dxaOrig="840" w:dyaOrig="660" w14:anchorId="4F4889F8">
          <v:shape id="_x0000_i1027" type="#_x0000_t75" style="width:41.25pt;height:33pt" o:ole="">
            <v:imagedata r:id="rId61" o:title=""/>
          </v:shape>
          <o:OLEObject Type="Embed" ProgID="Equation.3" ShapeID="_x0000_i1027" DrawAspect="Content" ObjectID="_1723996061" r:id="rId62"/>
        </w:object>
      </w:r>
    </w:p>
    <w:p w14:paraId="70A8A1D6" w14:textId="10557ACB" w:rsidR="009F2B41" w:rsidRDefault="009F2B41">
      <w:pPr>
        <w:pStyle w:val="a3"/>
        <w:spacing w:before="11"/>
        <w:rPr>
          <w:sz w:val="27"/>
        </w:rPr>
      </w:pPr>
    </w:p>
    <w:p w14:paraId="3A546E86" w14:textId="5F207625" w:rsidR="009F2B41" w:rsidRDefault="009F2B41">
      <w:pPr>
        <w:pStyle w:val="a3"/>
        <w:spacing w:before="11"/>
        <w:rPr>
          <w:sz w:val="27"/>
        </w:rPr>
      </w:pPr>
      <w:r>
        <w:rPr>
          <w:sz w:val="27"/>
        </w:rPr>
        <w:t>2)</w:t>
      </w:r>
      <w:r w:rsidRPr="009F2B41">
        <w:t xml:space="preserve"> </w:t>
      </w:r>
      <w:r w:rsidRPr="009F2B41">
        <w:rPr>
          <w:sz w:val="27"/>
        </w:rPr>
        <w:t>(</w:t>
      </w:r>
      <w:r>
        <w:rPr>
          <w:sz w:val="27"/>
        </w:rPr>
        <w:t>не</w:t>
      </w:r>
      <w:r w:rsidRPr="009F2B41">
        <w:rPr>
          <w:sz w:val="27"/>
        </w:rPr>
        <w:t>четная последняя цифра зачетки)</w:t>
      </w:r>
    </w:p>
    <w:p w14:paraId="7B614DD8" w14:textId="5EF44097" w:rsidR="009F2B41" w:rsidRDefault="009F2B41">
      <w:pPr>
        <w:pStyle w:val="a3"/>
        <w:spacing w:before="11"/>
        <w:rPr>
          <w:sz w:val="27"/>
        </w:rPr>
      </w:pPr>
    </w:p>
    <w:p w14:paraId="4E9464B0" w14:textId="3EF6358B" w:rsidR="009F2B41" w:rsidRPr="0020416E" w:rsidRDefault="009F2B41" w:rsidP="009F2B41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307199">
        <w:rPr>
          <w:rFonts w:eastAsia="Calibri"/>
          <w:position w:val="-24"/>
          <w:sz w:val="28"/>
          <w:szCs w:val="28"/>
        </w:rPr>
        <w:object w:dxaOrig="840" w:dyaOrig="620" w14:anchorId="4EFCAD62">
          <v:shape id="_x0000_i1025" type="#_x0000_t75" style="width:41.25pt;height:30.75pt" o:ole="">
            <v:imagedata r:id="rId63" o:title=""/>
          </v:shape>
          <o:OLEObject Type="Embed" ProgID="Equation.3" ShapeID="_x0000_i1025" DrawAspect="Content" ObjectID="_1723996062" r:id="rId64"/>
        </w:object>
      </w:r>
    </w:p>
    <w:p w14:paraId="74463E70" w14:textId="45D6338A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458421DB" w14:textId="79139789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7FA95FD2" w14:textId="1FCE01A3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6F16E639" w14:textId="77777777" w:rsidR="0038473A" w:rsidRDefault="00000000">
      <w:pPr>
        <w:pStyle w:val="a3"/>
        <w:spacing w:line="322" w:lineRule="exact"/>
        <w:ind w:left="3640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14:paraId="5C8B1DA1" w14:textId="7BE3191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465" w:hanging="360"/>
        <w:rPr>
          <w:sz w:val="28"/>
        </w:rPr>
      </w:pPr>
      <w:r>
        <w:rPr>
          <w:sz w:val="28"/>
        </w:rPr>
        <w:t>1.Сергеев</w:t>
      </w:r>
      <w:r>
        <w:rPr>
          <w:spacing w:val="-5"/>
          <w:sz w:val="28"/>
        </w:rPr>
        <w:t xml:space="preserve"> </w:t>
      </w:r>
      <w:r>
        <w:rPr>
          <w:sz w:val="28"/>
        </w:rPr>
        <w:t>А.Г.,</w:t>
      </w:r>
      <w:r>
        <w:rPr>
          <w:spacing w:val="-2"/>
          <w:sz w:val="28"/>
        </w:rPr>
        <w:t xml:space="preserve"> </w:t>
      </w:r>
      <w:r>
        <w:rPr>
          <w:sz w:val="28"/>
        </w:rPr>
        <w:t>Крохин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М.:Логос</w:t>
      </w:r>
      <w:proofErr w:type="spellEnd"/>
      <w:proofErr w:type="gram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</w:t>
      </w:r>
      <w:r w:rsidR="005B1574" w:rsidRPr="005B1574">
        <w:rPr>
          <w:sz w:val="28"/>
        </w:rPr>
        <w:t>20</w:t>
      </w:r>
      <w:r>
        <w:rPr>
          <w:sz w:val="28"/>
        </w:rPr>
        <w:t>.-404с..</w:t>
      </w:r>
    </w:p>
    <w:p w14:paraId="5FFC8C51" w14:textId="6F401F7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764" w:hanging="360"/>
        <w:rPr>
          <w:sz w:val="28"/>
        </w:rPr>
      </w:pPr>
      <w:r>
        <w:rPr>
          <w:sz w:val="28"/>
        </w:rPr>
        <w:t>Шишкин</w:t>
      </w:r>
      <w:r>
        <w:rPr>
          <w:spacing w:val="-6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4"/>
          <w:sz w:val="28"/>
        </w:rPr>
        <w:t xml:space="preserve"> </w:t>
      </w:r>
      <w:r>
        <w:rPr>
          <w:sz w:val="28"/>
        </w:rPr>
        <w:t>–М.: Изд-во стандарт,</w:t>
      </w:r>
      <w:r>
        <w:rPr>
          <w:spacing w:val="3"/>
          <w:sz w:val="28"/>
        </w:rPr>
        <w:t xml:space="preserve"> </w:t>
      </w:r>
      <w:r w:rsidR="00B941A8">
        <w:rPr>
          <w:sz w:val="28"/>
          <w:lang w:val="en-US"/>
        </w:rPr>
        <w:t>2018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–342</w:t>
      </w:r>
      <w:proofErr w:type="gramStart"/>
      <w:r>
        <w:rPr>
          <w:sz w:val="28"/>
        </w:rPr>
        <w:t>с..</w:t>
      </w:r>
      <w:proofErr w:type="gramEnd"/>
    </w:p>
    <w:p w14:paraId="769FEFAA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321" w:lineRule="exact"/>
        <w:ind w:left="1004"/>
        <w:rPr>
          <w:sz w:val="28"/>
        </w:rPr>
      </w:pPr>
      <w:r>
        <w:rPr>
          <w:sz w:val="28"/>
        </w:rPr>
        <w:t>Шишкин</w:t>
      </w:r>
      <w:r>
        <w:rPr>
          <w:spacing w:val="-4"/>
          <w:sz w:val="28"/>
        </w:rPr>
        <w:t xml:space="preserve"> </w:t>
      </w:r>
      <w:r>
        <w:rPr>
          <w:sz w:val="28"/>
        </w:rPr>
        <w:t>Н.Ф.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9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Учеб.пособие</w:t>
      </w:r>
      <w:proofErr w:type="spellEnd"/>
      <w:r>
        <w:rPr>
          <w:sz w:val="28"/>
        </w:rPr>
        <w:t>.-</w:t>
      </w:r>
      <w:proofErr w:type="gramEnd"/>
      <w:r>
        <w:rPr>
          <w:sz w:val="28"/>
        </w:rPr>
        <w:t>Л.:</w:t>
      </w:r>
      <w:r>
        <w:rPr>
          <w:spacing w:val="-8"/>
          <w:sz w:val="28"/>
        </w:rPr>
        <w:t xml:space="preserve"> </w:t>
      </w:r>
      <w:r>
        <w:rPr>
          <w:sz w:val="28"/>
        </w:rPr>
        <w:t>СЗПИ, 1983.</w:t>
      </w:r>
    </w:p>
    <w:p w14:paraId="70BA50B4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353" w:hanging="360"/>
        <w:rPr>
          <w:sz w:val="28"/>
        </w:rPr>
      </w:pPr>
      <w:r>
        <w:rPr>
          <w:sz w:val="28"/>
        </w:rPr>
        <w:t>Сертификация. Принципы и практика. Под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науч. Ред. А.М. </w:t>
      </w:r>
      <w:proofErr w:type="gramStart"/>
      <w:r>
        <w:rPr>
          <w:sz w:val="28"/>
        </w:rPr>
        <w:t>Медведева.-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36B704A6" w14:textId="77777777" w:rsidR="0038473A" w:rsidRDefault="0038473A">
      <w:pPr>
        <w:pStyle w:val="a3"/>
        <w:spacing w:before="10"/>
        <w:rPr>
          <w:sz w:val="24"/>
        </w:rPr>
      </w:pPr>
    </w:p>
    <w:p w14:paraId="263A2681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  <w:tab w:val="left" w:pos="2348"/>
          <w:tab w:val="left" w:pos="3164"/>
          <w:tab w:val="left" w:pos="3970"/>
          <w:tab w:val="left" w:pos="4690"/>
          <w:tab w:val="left" w:pos="5837"/>
          <w:tab w:val="left" w:pos="7450"/>
          <w:tab w:val="left" w:pos="7814"/>
          <w:tab w:val="left" w:pos="8856"/>
        </w:tabs>
        <w:spacing w:line="242" w:lineRule="auto"/>
        <w:ind w:right="100" w:hanging="360"/>
        <w:rPr>
          <w:sz w:val="28"/>
        </w:rPr>
      </w:pPr>
      <w:r>
        <w:rPr>
          <w:sz w:val="28"/>
        </w:rPr>
        <w:t>Коротков</w:t>
      </w:r>
      <w:r>
        <w:rPr>
          <w:sz w:val="28"/>
        </w:rPr>
        <w:tab/>
        <w:t>В.П.,</w:t>
      </w:r>
      <w:r>
        <w:rPr>
          <w:sz w:val="28"/>
        </w:rPr>
        <w:tab/>
      </w:r>
      <w:proofErr w:type="spellStart"/>
      <w:r>
        <w:rPr>
          <w:sz w:val="28"/>
        </w:rPr>
        <w:t>Тайц</w:t>
      </w:r>
      <w:proofErr w:type="spellEnd"/>
      <w:r>
        <w:rPr>
          <w:sz w:val="28"/>
        </w:rPr>
        <w:tab/>
        <w:t>Б.А.</w:t>
      </w:r>
      <w:r>
        <w:rPr>
          <w:sz w:val="28"/>
        </w:rPr>
        <w:tab/>
        <w:t>Основы</w:t>
      </w:r>
      <w:r>
        <w:rPr>
          <w:sz w:val="28"/>
        </w:rPr>
        <w:tab/>
        <w:t>метрологии</w:t>
      </w:r>
      <w:r>
        <w:rPr>
          <w:sz w:val="28"/>
        </w:rPr>
        <w:tab/>
        <w:t>и</w:t>
      </w:r>
      <w:r>
        <w:rPr>
          <w:sz w:val="28"/>
        </w:rPr>
        <w:tab/>
        <w:t>теории</w:t>
      </w:r>
      <w:r>
        <w:rPr>
          <w:sz w:val="28"/>
        </w:rPr>
        <w:tab/>
      </w:r>
      <w:r>
        <w:rPr>
          <w:spacing w:val="-2"/>
          <w:sz w:val="28"/>
        </w:rPr>
        <w:t>точности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устройств.</w:t>
      </w:r>
      <w:r>
        <w:rPr>
          <w:spacing w:val="1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6"/>
          <w:sz w:val="28"/>
        </w:rPr>
        <w:t xml:space="preserve"> </w:t>
      </w:r>
      <w:r>
        <w:rPr>
          <w:sz w:val="28"/>
        </w:rPr>
        <w:t>1978.-352</w:t>
      </w:r>
    </w:p>
    <w:sectPr w:rsidR="0038473A">
      <w:pgSz w:w="11900" w:h="16840"/>
      <w:pgMar w:top="1340" w:right="46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E868" w14:textId="77777777" w:rsidR="00491093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14:paraId="155A8B0A" w14:textId="77777777" w:rsidR="00491093" w:rsidRDefault="00000000" w:rsidP="00700E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FEC4" w14:textId="77777777" w:rsidR="00491093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4215A10F" w14:textId="77777777" w:rsidR="00491093" w:rsidRDefault="00000000" w:rsidP="00700E2D">
    <w:pPr>
      <w:pStyle w:val="a6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6C0E"/>
    <w:multiLevelType w:val="hybridMultilevel"/>
    <w:tmpl w:val="533470D6"/>
    <w:lvl w:ilvl="0" w:tplc="3000FFCA">
      <w:start w:val="1"/>
      <w:numFmt w:val="decimal"/>
      <w:lvlText w:val="%1."/>
      <w:lvlJc w:val="left"/>
      <w:pPr>
        <w:ind w:left="937" w:hanging="63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F4FBF2">
      <w:numFmt w:val="bullet"/>
      <w:lvlText w:val="•"/>
      <w:lvlJc w:val="left"/>
      <w:pPr>
        <w:ind w:left="1850" w:hanging="639"/>
      </w:pPr>
      <w:rPr>
        <w:rFonts w:hint="default"/>
        <w:lang w:val="ru-RU" w:eastAsia="en-US" w:bidi="ar-SA"/>
      </w:rPr>
    </w:lvl>
    <w:lvl w:ilvl="2" w:tplc="2B081B1C">
      <w:numFmt w:val="bullet"/>
      <w:lvlText w:val="•"/>
      <w:lvlJc w:val="left"/>
      <w:pPr>
        <w:ind w:left="2760" w:hanging="639"/>
      </w:pPr>
      <w:rPr>
        <w:rFonts w:hint="default"/>
        <w:lang w:val="ru-RU" w:eastAsia="en-US" w:bidi="ar-SA"/>
      </w:rPr>
    </w:lvl>
    <w:lvl w:ilvl="3" w:tplc="4DE010B6">
      <w:numFmt w:val="bullet"/>
      <w:lvlText w:val="•"/>
      <w:lvlJc w:val="left"/>
      <w:pPr>
        <w:ind w:left="3670" w:hanging="639"/>
      </w:pPr>
      <w:rPr>
        <w:rFonts w:hint="default"/>
        <w:lang w:val="ru-RU" w:eastAsia="en-US" w:bidi="ar-SA"/>
      </w:rPr>
    </w:lvl>
    <w:lvl w:ilvl="4" w:tplc="56128056">
      <w:numFmt w:val="bullet"/>
      <w:lvlText w:val="•"/>
      <w:lvlJc w:val="left"/>
      <w:pPr>
        <w:ind w:left="4580" w:hanging="639"/>
      </w:pPr>
      <w:rPr>
        <w:rFonts w:hint="default"/>
        <w:lang w:val="ru-RU" w:eastAsia="en-US" w:bidi="ar-SA"/>
      </w:rPr>
    </w:lvl>
    <w:lvl w:ilvl="5" w:tplc="0BA63344">
      <w:numFmt w:val="bullet"/>
      <w:lvlText w:val="•"/>
      <w:lvlJc w:val="left"/>
      <w:pPr>
        <w:ind w:left="5490" w:hanging="639"/>
      </w:pPr>
      <w:rPr>
        <w:rFonts w:hint="default"/>
        <w:lang w:val="ru-RU" w:eastAsia="en-US" w:bidi="ar-SA"/>
      </w:rPr>
    </w:lvl>
    <w:lvl w:ilvl="6" w:tplc="3CB8AE86">
      <w:numFmt w:val="bullet"/>
      <w:lvlText w:val="•"/>
      <w:lvlJc w:val="left"/>
      <w:pPr>
        <w:ind w:left="6400" w:hanging="639"/>
      </w:pPr>
      <w:rPr>
        <w:rFonts w:hint="default"/>
        <w:lang w:val="ru-RU" w:eastAsia="en-US" w:bidi="ar-SA"/>
      </w:rPr>
    </w:lvl>
    <w:lvl w:ilvl="7" w:tplc="FE1AF226">
      <w:numFmt w:val="bullet"/>
      <w:lvlText w:val="•"/>
      <w:lvlJc w:val="left"/>
      <w:pPr>
        <w:ind w:left="7310" w:hanging="639"/>
      </w:pPr>
      <w:rPr>
        <w:rFonts w:hint="default"/>
        <w:lang w:val="ru-RU" w:eastAsia="en-US" w:bidi="ar-SA"/>
      </w:rPr>
    </w:lvl>
    <w:lvl w:ilvl="8" w:tplc="352E902C">
      <w:numFmt w:val="bullet"/>
      <w:lvlText w:val="•"/>
      <w:lvlJc w:val="left"/>
      <w:pPr>
        <w:ind w:left="8220" w:hanging="639"/>
      </w:pPr>
      <w:rPr>
        <w:rFonts w:hint="default"/>
        <w:lang w:val="ru-RU" w:eastAsia="en-US" w:bidi="ar-SA"/>
      </w:rPr>
    </w:lvl>
  </w:abstractNum>
  <w:abstractNum w:abstractNumId="1" w15:restartNumberingAfterBreak="0">
    <w:nsid w:val="0E5F019B"/>
    <w:multiLevelType w:val="hybridMultilevel"/>
    <w:tmpl w:val="3E0A5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31605"/>
    <w:multiLevelType w:val="hybridMultilevel"/>
    <w:tmpl w:val="DB7E266C"/>
    <w:lvl w:ilvl="0" w:tplc="2CAC2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2C"/>
    <w:multiLevelType w:val="hybridMultilevel"/>
    <w:tmpl w:val="E9308C64"/>
    <w:lvl w:ilvl="0" w:tplc="73121DCA">
      <w:start w:val="1"/>
      <w:numFmt w:val="decimal"/>
      <w:lvlText w:val="%1."/>
      <w:lvlJc w:val="left"/>
      <w:pPr>
        <w:ind w:left="654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5CB6C0">
      <w:numFmt w:val="bullet"/>
      <w:lvlText w:val="•"/>
      <w:lvlJc w:val="left"/>
      <w:pPr>
        <w:ind w:left="1598" w:hanging="423"/>
      </w:pPr>
      <w:rPr>
        <w:rFonts w:hint="default"/>
        <w:lang w:val="ru-RU" w:eastAsia="en-US" w:bidi="ar-SA"/>
      </w:rPr>
    </w:lvl>
    <w:lvl w:ilvl="2" w:tplc="65B8E51E">
      <w:numFmt w:val="bullet"/>
      <w:lvlText w:val="•"/>
      <w:lvlJc w:val="left"/>
      <w:pPr>
        <w:ind w:left="2536" w:hanging="423"/>
      </w:pPr>
      <w:rPr>
        <w:rFonts w:hint="default"/>
        <w:lang w:val="ru-RU" w:eastAsia="en-US" w:bidi="ar-SA"/>
      </w:rPr>
    </w:lvl>
    <w:lvl w:ilvl="3" w:tplc="376CBC94">
      <w:numFmt w:val="bullet"/>
      <w:lvlText w:val="•"/>
      <w:lvlJc w:val="left"/>
      <w:pPr>
        <w:ind w:left="3474" w:hanging="423"/>
      </w:pPr>
      <w:rPr>
        <w:rFonts w:hint="default"/>
        <w:lang w:val="ru-RU" w:eastAsia="en-US" w:bidi="ar-SA"/>
      </w:rPr>
    </w:lvl>
    <w:lvl w:ilvl="4" w:tplc="F9E2F262">
      <w:numFmt w:val="bullet"/>
      <w:lvlText w:val="•"/>
      <w:lvlJc w:val="left"/>
      <w:pPr>
        <w:ind w:left="4412" w:hanging="423"/>
      </w:pPr>
      <w:rPr>
        <w:rFonts w:hint="default"/>
        <w:lang w:val="ru-RU" w:eastAsia="en-US" w:bidi="ar-SA"/>
      </w:rPr>
    </w:lvl>
    <w:lvl w:ilvl="5" w:tplc="1FA69228">
      <w:numFmt w:val="bullet"/>
      <w:lvlText w:val="•"/>
      <w:lvlJc w:val="left"/>
      <w:pPr>
        <w:ind w:left="5350" w:hanging="423"/>
      </w:pPr>
      <w:rPr>
        <w:rFonts w:hint="default"/>
        <w:lang w:val="ru-RU" w:eastAsia="en-US" w:bidi="ar-SA"/>
      </w:rPr>
    </w:lvl>
    <w:lvl w:ilvl="6" w:tplc="765C1578">
      <w:numFmt w:val="bullet"/>
      <w:lvlText w:val="•"/>
      <w:lvlJc w:val="left"/>
      <w:pPr>
        <w:ind w:left="6288" w:hanging="423"/>
      </w:pPr>
      <w:rPr>
        <w:rFonts w:hint="default"/>
        <w:lang w:val="ru-RU" w:eastAsia="en-US" w:bidi="ar-SA"/>
      </w:rPr>
    </w:lvl>
    <w:lvl w:ilvl="7" w:tplc="F5929C88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9CFE5C82">
      <w:numFmt w:val="bullet"/>
      <w:lvlText w:val="•"/>
      <w:lvlJc w:val="left"/>
      <w:pPr>
        <w:ind w:left="816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78966AD"/>
    <w:multiLevelType w:val="hybridMultilevel"/>
    <w:tmpl w:val="948A1B2E"/>
    <w:lvl w:ilvl="0" w:tplc="3536CFBC">
      <w:start w:val="1"/>
      <w:numFmt w:val="decimal"/>
      <w:lvlText w:val="%1."/>
      <w:lvlJc w:val="left"/>
      <w:pPr>
        <w:ind w:left="659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649D32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20C69A4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410CE16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35F45B9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FAAAED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06DEE11E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B73AD53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1D6E691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BDA1369"/>
    <w:multiLevelType w:val="hybridMultilevel"/>
    <w:tmpl w:val="DDF8028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8612441"/>
    <w:multiLevelType w:val="hybridMultilevel"/>
    <w:tmpl w:val="2F52D792"/>
    <w:lvl w:ilvl="0" w:tplc="81B803C2">
      <w:start w:val="43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DE73F8">
      <w:start w:val="1"/>
      <w:numFmt w:val="decimal"/>
      <w:lvlText w:val="%2."/>
      <w:lvlJc w:val="left"/>
      <w:pPr>
        <w:ind w:left="1019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FF0E942">
      <w:numFmt w:val="bullet"/>
      <w:lvlText w:val="•"/>
      <w:lvlJc w:val="left"/>
      <w:pPr>
        <w:ind w:left="2022" w:hanging="346"/>
      </w:pPr>
      <w:rPr>
        <w:rFonts w:hint="default"/>
        <w:lang w:val="ru-RU" w:eastAsia="en-US" w:bidi="ar-SA"/>
      </w:rPr>
    </w:lvl>
    <w:lvl w:ilvl="3" w:tplc="4606D562">
      <w:numFmt w:val="bullet"/>
      <w:lvlText w:val="•"/>
      <w:lvlJc w:val="left"/>
      <w:pPr>
        <w:ind w:left="3024" w:hanging="346"/>
      </w:pPr>
      <w:rPr>
        <w:rFonts w:hint="default"/>
        <w:lang w:val="ru-RU" w:eastAsia="en-US" w:bidi="ar-SA"/>
      </w:rPr>
    </w:lvl>
    <w:lvl w:ilvl="4" w:tplc="D14A86E0">
      <w:numFmt w:val="bullet"/>
      <w:lvlText w:val="•"/>
      <w:lvlJc w:val="left"/>
      <w:pPr>
        <w:ind w:left="4026" w:hanging="346"/>
      </w:pPr>
      <w:rPr>
        <w:rFonts w:hint="default"/>
        <w:lang w:val="ru-RU" w:eastAsia="en-US" w:bidi="ar-SA"/>
      </w:rPr>
    </w:lvl>
    <w:lvl w:ilvl="5" w:tplc="A1C0F532">
      <w:numFmt w:val="bullet"/>
      <w:lvlText w:val="•"/>
      <w:lvlJc w:val="left"/>
      <w:pPr>
        <w:ind w:left="5028" w:hanging="346"/>
      </w:pPr>
      <w:rPr>
        <w:rFonts w:hint="default"/>
        <w:lang w:val="ru-RU" w:eastAsia="en-US" w:bidi="ar-SA"/>
      </w:rPr>
    </w:lvl>
    <w:lvl w:ilvl="6" w:tplc="266ED66A">
      <w:numFmt w:val="bullet"/>
      <w:lvlText w:val="•"/>
      <w:lvlJc w:val="left"/>
      <w:pPr>
        <w:ind w:left="6031" w:hanging="346"/>
      </w:pPr>
      <w:rPr>
        <w:rFonts w:hint="default"/>
        <w:lang w:val="ru-RU" w:eastAsia="en-US" w:bidi="ar-SA"/>
      </w:rPr>
    </w:lvl>
    <w:lvl w:ilvl="7" w:tplc="36CA419A">
      <w:numFmt w:val="bullet"/>
      <w:lvlText w:val="•"/>
      <w:lvlJc w:val="left"/>
      <w:pPr>
        <w:ind w:left="7033" w:hanging="346"/>
      </w:pPr>
      <w:rPr>
        <w:rFonts w:hint="default"/>
        <w:lang w:val="ru-RU" w:eastAsia="en-US" w:bidi="ar-SA"/>
      </w:rPr>
    </w:lvl>
    <w:lvl w:ilvl="8" w:tplc="3C04D270">
      <w:numFmt w:val="bullet"/>
      <w:lvlText w:val="•"/>
      <w:lvlJc w:val="left"/>
      <w:pPr>
        <w:ind w:left="8035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F304415"/>
    <w:multiLevelType w:val="hybridMultilevel"/>
    <w:tmpl w:val="6E344D8C"/>
    <w:lvl w:ilvl="0" w:tplc="333E5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16B"/>
    <w:multiLevelType w:val="hybridMultilevel"/>
    <w:tmpl w:val="D912157C"/>
    <w:lvl w:ilvl="0" w:tplc="8EBC3174">
      <w:start w:val="28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4C4D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84182528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E7C2B1F2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FC62FCC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3DF41F3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F01291C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0DF6EF04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0956773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52E1DD9"/>
    <w:multiLevelType w:val="hybridMultilevel"/>
    <w:tmpl w:val="AABEBD90"/>
    <w:lvl w:ilvl="0" w:tplc="F2929026">
      <w:start w:val="25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66E6A6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28AC9AF6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660EA542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4F144A48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06786B1E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F3521878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198A4B32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54FA8710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55806484"/>
    <w:multiLevelType w:val="hybridMultilevel"/>
    <w:tmpl w:val="BF800996"/>
    <w:lvl w:ilvl="0" w:tplc="1D967966">
      <w:start w:val="23"/>
      <w:numFmt w:val="decimal"/>
      <w:lvlText w:val="%1."/>
      <w:lvlJc w:val="left"/>
      <w:pPr>
        <w:ind w:left="731" w:hanging="43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18F6AE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348430D4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A0F2F564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85DCE03C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1FDC9010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2BE68992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263C5718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A1F48692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9C80C4E"/>
    <w:multiLevelType w:val="hybridMultilevel"/>
    <w:tmpl w:val="ADD8DE24"/>
    <w:lvl w:ilvl="0" w:tplc="343AEB04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D7A17"/>
    <w:multiLevelType w:val="hybridMultilevel"/>
    <w:tmpl w:val="3AC28772"/>
    <w:lvl w:ilvl="0" w:tplc="EF5886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2893484"/>
    <w:multiLevelType w:val="hybridMultilevel"/>
    <w:tmpl w:val="D08E97E6"/>
    <w:lvl w:ilvl="0" w:tplc="E6ACED86">
      <w:start w:val="40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662ADA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4C724490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BDE2FCF0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0B3C3A8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ABEEC4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6AE430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5FCEDDC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344964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num w:numId="1" w16cid:durableId="1711881516">
    <w:abstractNumId w:val="6"/>
  </w:num>
  <w:num w:numId="2" w16cid:durableId="1610771472">
    <w:abstractNumId w:val="13"/>
  </w:num>
  <w:num w:numId="3" w16cid:durableId="188572940">
    <w:abstractNumId w:val="8"/>
  </w:num>
  <w:num w:numId="4" w16cid:durableId="1951860995">
    <w:abstractNumId w:val="9"/>
  </w:num>
  <w:num w:numId="5" w16cid:durableId="137384948">
    <w:abstractNumId w:val="10"/>
  </w:num>
  <w:num w:numId="6" w16cid:durableId="1526747987">
    <w:abstractNumId w:val="4"/>
  </w:num>
  <w:num w:numId="7" w16cid:durableId="2065987965">
    <w:abstractNumId w:val="0"/>
  </w:num>
  <w:num w:numId="8" w16cid:durableId="681932607">
    <w:abstractNumId w:val="3"/>
  </w:num>
  <w:num w:numId="9" w16cid:durableId="143670366">
    <w:abstractNumId w:val="7"/>
  </w:num>
  <w:num w:numId="10" w16cid:durableId="12708947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0727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7219929">
    <w:abstractNumId w:val="2"/>
  </w:num>
  <w:num w:numId="13" w16cid:durableId="1180705739">
    <w:abstractNumId w:val="11"/>
  </w:num>
  <w:num w:numId="14" w16cid:durableId="1535653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3A"/>
    <w:rsid w:val="0038473A"/>
    <w:rsid w:val="005B1574"/>
    <w:rsid w:val="009F2B41"/>
    <w:rsid w:val="00B941A8"/>
    <w:rsid w:val="00D935D2"/>
    <w:rsid w:val="00E33D35"/>
    <w:rsid w:val="00F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3789C2"/>
  <w15:docId w15:val="{DFDE60F0-5001-4294-8EA0-7443A0C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74" w:right="8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31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6">
    <w:name w:val="footer"/>
    <w:basedOn w:val="a"/>
    <w:link w:val="a7"/>
    <w:uiPriority w:val="99"/>
    <w:rsid w:val="005B15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B15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5B1574"/>
    <w:rPr>
      <w:rFonts w:cs="Times New Roman"/>
    </w:rPr>
  </w:style>
  <w:style w:type="paragraph" w:customStyle="1" w:styleId="a9">
    <w:name w:val="методичка"/>
    <w:basedOn w:val="aa"/>
    <w:qFormat/>
    <w:rsid w:val="005B1574"/>
    <w:pPr>
      <w:widowControl/>
      <w:autoSpaceDE/>
      <w:autoSpaceDN/>
      <w:jc w:val="both"/>
    </w:pPr>
    <w:rPr>
      <w:rFonts w:eastAsia="Calibri"/>
      <w:bCs/>
      <w:i w:val="0"/>
      <w:iCs w:val="0"/>
      <w:color w:val="auto"/>
      <w:sz w:val="24"/>
    </w:rPr>
  </w:style>
  <w:style w:type="paragraph" w:styleId="aa">
    <w:name w:val="caption"/>
    <w:basedOn w:val="a"/>
    <w:next w:val="a"/>
    <w:uiPriority w:val="35"/>
    <w:semiHidden/>
    <w:unhideWhenUsed/>
    <w:qFormat/>
    <w:rsid w:val="005B157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oleObject" Target="embeddings/oleObject2.bin"/><Relationship Id="rId26" Type="http://schemas.openxmlformats.org/officeDocument/2006/relationships/image" Target="media/image16.wmf"/><Relationship Id="rId39" Type="http://schemas.openxmlformats.org/officeDocument/2006/relationships/oleObject" Target="embeddings/oleObject11.bin"/><Relationship Id="rId21" Type="http://schemas.openxmlformats.org/officeDocument/2006/relationships/image" Target="media/image12.jpeg"/><Relationship Id="rId34" Type="http://schemas.openxmlformats.org/officeDocument/2006/relationships/image" Target="media/image20.wmf"/><Relationship Id="rId42" Type="http://schemas.openxmlformats.org/officeDocument/2006/relationships/image" Target="media/image24.wmf"/><Relationship Id="rId47" Type="http://schemas.openxmlformats.org/officeDocument/2006/relationships/image" Target="media/image27.jpeg"/><Relationship Id="rId50" Type="http://schemas.openxmlformats.org/officeDocument/2006/relationships/image" Target="media/image29.wmf"/><Relationship Id="rId55" Type="http://schemas.openxmlformats.org/officeDocument/2006/relationships/oleObject" Target="embeddings/oleObject18.bin"/><Relationship Id="rId63" Type="http://schemas.openxmlformats.org/officeDocument/2006/relationships/image" Target="media/image36.wmf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6.bin"/><Relationship Id="rId41" Type="http://schemas.openxmlformats.org/officeDocument/2006/relationships/oleObject" Target="embeddings/oleObject12.bin"/><Relationship Id="rId54" Type="http://schemas.openxmlformats.org/officeDocument/2006/relationships/image" Target="media/image31.jpeg"/><Relationship Id="rId62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0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20.bin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oleObject" Target="embeddings/oleObject15.bin"/><Relationship Id="rId57" Type="http://schemas.openxmlformats.org/officeDocument/2006/relationships/image" Target="media/image32.wmf"/><Relationship Id="rId61" Type="http://schemas.openxmlformats.org/officeDocument/2006/relationships/image" Target="media/image35.wmf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31" Type="http://schemas.openxmlformats.org/officeDocument/2006/relationships/oleObject" Target="embeddings/oleObject7.bin"/><Relationship Id="rId44" Type="http://schemas.openxmlformats.org/officeDocument/2006/relationships/image" Target="media/image25.wmf"/><Relationship Id="rId52" Type="http://schemas.openxmlformats.org/officeDocument/2006/relationships/image" Target="media/image30.wmf"/><Relationship Id="rId60" Type="http://schemas.openxmlformats.org/officeDocument/2006/relationships/image" Target="media/image34.jpe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7.jpeg"/><Relationship Id="rId22" Type="http://schemas.openxmlformats.org/officeDocument/2006/relationships/image" Target="media/image13.jpeg"/><Relationship Id="rId27" Type="http://schemas.openxmlformats.org/officeDocument/2006/relationships/oleObject" Target="embeddings/oleObject5.bin"/><Relationship Id="rId30" Type="http://schemas.openxmlformats.org/officeDocument/2006/relationships/image" Target="media/image1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8.wmf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2.bin"/><Relationship Id="rId8" Type="http://schemas.openxmlformats.org/officeDocument/2006/relationships/image" Target="media/image4.jpeg"/><Relationship Id="rId51" Type="http://schemas.openxmlformats.org/officeDocument/2006/relationships/oleObject" Target="embeddings/oleObject16.bin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10.wmf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2.wmf"/><Relationship Id="rId46" Type="http://schemas.openxmlformats.org/officeDocument/2006/relationships/image" Target="media/image26.jpeg"/><Relationship Id="rId59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2</cp:revision>
  <dcterms:created xsi:type="dcterms:W3CDTF">2022-09-06T15:58:00Z</dcterms:created>
  <dcterms:modified xsi:type="dcterms:W3CDTF">2022-09-06T15:58:00Z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